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633C" w14:textId="77777777" w:rsidR="00F3233A" w:rsidRPr="0071084E" w:rsidRDefault="00F3233A" w:rsidP="00F3233A">
      <w:pPr>
        <w:jc w:val="both"/>
        <w:rPr>
          <w:rFonts w:ascii="Arial" w:hAnsi="Arial" w:cs="Arial"/>
          <w:b/>
          <w:szCs w:val="24"/>
        </w:rPr>
      </w:pPr>
    </w:p>
    <w:p w14:paraId="65FD9FBB" w14:textId="774C8E2C" w:rsidR="00F3233A" w:rsidRPr="0071084E" w:rsidRDefault="00F3233A" w:rsidP="00F3233A">
      <w:pPr>
        <w:jc w:val="both"/>
        <w:rPr>
          <w:rFonts w:ascii="Arial" w:hAnsi="Arial" w:cs="Arial"/>
          <w:b/>
          <w:sz w:val="32"/>
          <w:szCs w:val="32"/>
        </w:rPr>
      </w:pPr>
      <w:r w:rsidRPr="0071084E">
        <w:rPr>
          <w:rFonts w:ascii="Arial" w:hAnsi="Arial" w:cs="Arial"/>
          <w:b/>
          <w:sz w:val="32"/>
          <w:szCs w:val="32"/>
        </w:rPr>
        <w:t>Panel Member Application Form</w:t>
      </w:r>
      <w:r>
        <w:rPr>
          <w:rFonts w:ascii="Arial" w:hAnsi="Arial" w:cs="Arial"/>
          <w:b/>
          <w:sz w:val="32"/>
          <w:szCs w:val="32"/>
        </w:rPr>
        <w:t xml:space="preserve"> – 2024 </w:t>
      </w:r>
    </w:p>
    <w:p w14:paraId="4DE5A5D8" w14:textId="136CB619" w:rsidR="00F3233A" w:rsidRPr="0071084E" w:rsidRDefault="00F3233A" w:rsidP="00F3233A">
      <w:pPr>
        <w:jc w:val="both"/>
        <w:rPr>
          <w:rFonts w:ascii="Arial" w:hAnsi="Arial" w:cs="Arial"/>
          <w:b/>
          <w:szCs w:val="24"/>
        </w:rPr>
      </w:pPr>
      <w:r w:rsidRPr="0071084E">
        <w:rPr>
          <w:rFonts w:ascii="Arial" w:hAnsi="Arial" w:cs="Arial"/>
          <w:b/>
          <w:szCs w:val="24"/>
        </w:rPr>
        <w:t xml:space="preserve">The information provided on this application form will remain private and confidential and will only be used for recruitment and selection purposes.  The processing of all information will be in accordance with the requirements of the General Data Protection Regulation and Data Protection Act 2018.  Our privacy notice for applicants can be found on </w:t>
      </w:r>
      <w:hyperlink r:id="rId5" w:history="1">
        <w:r w:rsidR="001133A9" w:rsidRPr="001133A9">
          <w:rPr>
            <w:rStyle w:val="Hyperlink"/>
            <w:rFonts w:ascii="Arial" w:hAnsi="Arial" w:cs="Arial"/>
            <w:b/>
            <w:szCs w:val="24"/>
          </w:rPr>
          <w:t>privacy-statement-for-volunteers-v5-0.pdf (chscotland.gov.uk)</w:t>
        </w:r>
      </w:hyperlink>
      <w:r w:rsidRPr="0071084E">
        <w:rPr>
          <w:rFonts w:ascii="Arial" w:hAnsi="Arial" w:cs="Arial"/>
          <w:b/>
          <w:szCs w:val="24"/>
        </w:rPr>
        <w:t xml:space="preserve">. All information will be retained in line with the </w:t>
      </w:r>
      <w:hyperlink r:id="rId6" w:history="1">
        <w:r w:rsidR="009D2335" w:rsidRPr="009D2335">
          <w:rPr>
            <w:rStyle w:val="Hyperlink"/>
            <w:rFonts w:ascii="Arial" w:hAnsi="Arial" w:cs="Arial"/>
            <w:b/>
            <w:szCs w:val="24"/>
          </w:rPr>
          <w:t>CHS Retention and Disposal Schedule (chscotland.gov.uk)</w:t>
        </w:r>
      </w:hyperlink>
    </w:p>
    <w:p w14:paraId="7E18324C" w14:textId="77777777" w:rsidR="00F3233A" w:rsidRPr="0071084E"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014E7DDB" w14:textId="77777777" w:rsidR="00F3233A" w:rsidRDefault="00F3233A" w:rsidP="00F3233A">
      <w:pPr>
        <w:shd w:val="clear" w:color="auto" w:fill="FFFFFF"/>
        <w:spacing w:after="0" w:line="240" w:lineRule="auto"/>
        <w:outlineLvl w:val="1"/>
        <w:rPr>
          <w:rFonts w:ascii="Arial" w:eastAsia="Times New Roman" w:hAnsi="Arial" w:cs="Arial"/>
          <w:b/>
          <w:bCs/>
          <w:color w:val="212529"/>
          <w:sz w:val="32"/>
          <w:szCs w:val="32"/>
          <w:lang w:eastAsia="en-GB"/>
        </w:rPr>
      </w:pPr>
      <w:r w:rsidRPr="0071084E">
        <w:rPr>
          <w:rFonts w:ascii="Arial" w:eastAsia="Times New Roman" w:hAnsi="Arial" w:cs="Arial"/>
          <w:b/>
          <w:bCs/>
          <w:color w:val="212529"/>
          <w:sz w:val="32"/>
          <w:szCs w:val="32"/>
          <w:lang w:eastAsia="en-GB"/>
        </w:rPr>
        <w:t>Personal Details</w:t>
      </w:r>
    </w:p>
    <w:p w14:paraId="24FB00D6" w14:textId="77777777" w:rsidR="001570DA" w:rsidRPr="001570DA" w:rsidRDefault="001570DA" w:rsidP="001570DA">
      <w:pPr>
        <w:shd w:val="clear" w:color="auto" w:fill="FFFFFF"/>
        <w:spacing w:after="0" w:line="240" w:lineRule="auto"/>
        <w:outlineLvl w:val="1"/>
        <w:rPr>
          <w:rFonts w:ascii="Arial" w:eastAsia="Times New Roman" w:hAnsi="Arial" w:cs="Arial"/>
          <w:color w:val="212529"/>
          <w:sz w:val="24"/>
          <w:szCs w:val="24"/>
          <w:lang w:eastAsia="en-GB"/>
        </w:rPr>
      </w:pPr>
      <w:r w:rsidRPr="001570DA">
        <w:rPr>
          <w:rFonts w:ascii="Arial" w:eastAsia="Times New Roman" w:hAnsi="Arial" w:cs="Arial"/>
          <w:color w:val="212529"/>
          <w:sz w:val="24"/>
          <w:szCs w:val="24"/>
          <w:lang w:eastAsia="en-GB"/>
        </w:rPr>
        <w:t>Please note that the below details will not be visible to those conducting shortlisting to support Children’s Hearings Scotland’s commitment to fairness and equality.</w:t>
      </w:r>
    </w:p>
    <w:p w14:paraId="4502A490" w14:textId="77777777" w:rsidR="001570DA" w:rsidRPr="0071084E" w:rsidRDefault="001570DA" w:rsidP="00F3233A">
      <w:pPr>
        <w:shd w:val="clear" w:color="auto" w:fill="FFFFFF"/>
        <w:spacing w:after="0" w:line="240" w:lineRule="auto"/>
        <w:outlineLvl w:val="1"/>
        <w:rPr>
          <w:rFonts w:ascii="Arial" w:eastAsia="Times New Roman" w:hAnsi="Arial" w:cs="Arial"/>
          <w:b/>
          <w:bCs/>
          <w:color w:val="212529"/>
          <w:sz w:val="32"/>
          <w:szCs w:val="32"/>
          <w:lang w:eastAsia="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F3233A" w:rsidRPr="0071084E" w14:paraId="7BFEA4B7" w14:textId="77777777" w:rsidTr="00AD3C2F">
        <w:tc>
          <w:tcPr>
            <w:tcW w:w="4508" w:type="dxa"/>
          </w:tcPr>
          <w:p w14:paraId="3B3EF1EE" w14:textId="77777777" w:rsidR="00F3233A" w:rsidRPr="0071084E" w:rsidRDefault="00F3233A" w:rsidP="00AD3C2F">
            <w:pPr>
              <w:shd w:val="clear" w:color="auto" w:fill="FFFFFF"/>
              <w:spacing w:before="120" w:after="120"/>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 xml:space="preserve">Area Applying to: </w:t>
            </w:r>
          </w:p>
        </w:tc>
        <w:tc>
          <w:tcPr>
            <w:tcW w:w="4508" w:type="dxa"/>
          </w:tcPr>
          <w:p w14:paraId="78D41A37"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0A7C293A" w14:textId="77777777" w:rsidTr="00AD3C2F">
        <w:tc>
          <w:tcPr>
            <w:tcW w:w="4508" w:type="dxa"/>
          </w:tcPr>
          <w:p w14:paraId="730200AE"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First Name </w:t>
            </w:r>
          </w:p>
        </w:tc>
        <w:tc>
          <w:tcPr>
            <w:tcW w:w="4508" w:type="dxa"/>
          </w:tcPr>
          <w:p w14:paraId="2EE10B53"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3E964297" w14:textId="77777777" w:rsidTr="00AD3C2F">
        <w:tc>
          <w:tcPr>
            <w:tcW w:w="4508" w:type="dxa"/>
          </w:tcPr>
          <w:p w14:paraId="584640C7"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Last Name </w:t>
            </w:r>
          </w:p>
        </w:tc>
        <w:tc>
          <w:tcPr>
            <w:tcW w:w="4508" w:type="dxa"/>
          </w:tcPr>
          <w:p w14:paraId="1A3000AA"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26DC4790" w14:textId="77777777" w:rsidTr="00AD3C2F">
        <w:tc>
          <w:tcPr>
            <w:tcW w:w="4508" w:type="dxa"/>
          </w:tcPr>
          <w:p w14:paraId="2585639D"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Gender </w:t>
            </w:r>
          </w:p>
        </w:tc>
        <w:tc>
          <w:tcPr>
            <w:tcW w:w="4508" w:type="dxa"/>
          </w:tcPr>
          <w:p w14:paraId="094B3FD3"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23841F34" w14:textId="77777777" w:rsidTr="00AD3C2F">
        <w:tc>
          <w:tcPr>
            <w:tcW w:w="4508" w:type="dxa"/>
          </w:tcPr>
          <w:p w14:paraId="6BB224D8"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Date of birth </w:t>
            </w:r>
          </w:p>
        </w:tc>
        <w:tc>
          <w:tcPr>
            <w:tcW w:w="4508" w:type="dxa"/>
          </w:tcPr>
          <w:p w14:paraId="2C3C61E3"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bl>
    <w:p w14:paraId="1EADCA49" w14:textId="06614AC3" w:rsidR="00F3233A"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413AEA40" w14:textId="782AAB40" w:rsidR="00F3233A"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r>
        <w:rPr>
          <w:rFonts w:ascii="Open Sans" w:hAnsi="Open Sans" w:cs="Open Sans"/>
          <w:b/>
          <w:bCs/>
          <w:color w:val="212529"/>
          <w:shd w:val="clear" w:color="auto" w:fill="FFFFFF"/>
        </w:rPr>
        <w:t>Do you require any adjustments to support you if selected for interview or training (please provide details of any adjustments you may require)?</w:t>
      </w:r>
    </w:p>
    <w:tbl>
      <w:tblPr>
        <w:tblStyle w:val="TableGrid"/>
        <w:tblpPr w:leftFromText="180" w:rightFromText="180" w:vertAnchor="text" w:horzAnchor="margin" w:tblpY="165"/>
        <w:tblW w:w="9106" w:type="dxa"/>
        <w:tblLook w:val="04A0" w:firstRow="1" w:lastRow="0" w:firstColumn="1" w:lastColumn="0" w:noHBand="0" w:noVBand="1"/>
      </w:tblPr>
      <w:tblGrid>
        <w:gridCol w:w="9106"/>
      </w:tblGrid>
      <w:tr w:rsidR="00F3233A" w14:paraId="3E049EF2" w14:textId="77777777" w:rsidTr="00F3233A">
        <w:trPr>
          <w:trHeight w:val="2182"/>
        </w:trPr>
        <w:tc>
          <w:tcPr>
            <w:tcW w:w="9106" w:type="dxa"/>
          </w:tcPr>
          <w:p w14:paraId="7D1587B8" w14:textId="29E2BC78" w:rsidR="00F3233A" w:rsidRDefault="00F3233A" w:rsidP="00F3233A">
            <w:pPr>
              <w:spacing w:after="0" w:line="240" w:lineRule="auto"/>
              <w:outlineLvl w:val="1"/>
              <w:rPr>
                <w:rFonts w:ascii="Arial" w:eastAsia="Times New Roman" w:hAnsi="Arial" w:cs="Arial"/>
                <w:b/>
                <w:bCs/>
                <w:color w:val="212529"/>
                <w:sz w:val="36"/>
                <w:szCs w:val="36"/>
                <w:lang w:eastAsia="en-GB"/>
              </w:rPr>
            </w:pPr>
          </w:p>
        </w:tc>
      </w:tr>
    </w:tbl>
    <w:p w14:paraId="3D6A71CB" w14:textId="77777777" w:rsidR="00F3233A"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04EAC138" w14:textId="77777777" w:rsidR="00F3233A" w:rsidRPr="0071084E"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0C36156F" w14:textId="77777777" w:rsidR="00F3233A" w:rsidRPr="0071084E"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r w:rsidRPr="0071084E">
        <w:rPr>
          <w:rFonts w:ascii="Arial" w:eastAsia="Times New Roman" w:hAnsi="Arial" w:cs="Arial"/>
          <w:b/>
          <w:bCs/>
          <w:color w:val="212529"/>
          <w:sz w:val="36"/>
          <w:szCs w:val="36"/>
          <w:lang w:eastAsia="en-GB"/>
        </w:rPr>
        <w:t>Home Address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8"/>
        <w:gridCol w:w="4508"/>
      </w:tblGrid>
      <w:tr w:rsidR="00F3233A" w:rsidRPr="0071084E" w14:paraId="4FC02AD5" w14:textId="77777777" w:rsidTr="00AD3C2F">
        <w:tc>
          <w:tcPr>
            <w:tcW w:w="4508" w:type="dxa"/>
          </w:tcPr>
          <w:p w14:paraId="11E0FEAC"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House number/name</w:t>
            </w:r>
          </w:p>
          <w:p w14:paraId="7F96BA90"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54801B59"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Address line 1 </w:t>
            </w:r>
          </w:p>
          <w:p w14:paraId="51A61B0B"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6C685C8B"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Address line 2</w:t>
            </w:r>
          </w:p>
          <w:p w14:paraId="7AB341BF" w14:textId="77777777" w:rsidR="00F3233A" w:rsidRPr="0071084E" w:rsidRDefault="00F3233A" w:rsidP="00AD3C2F">
            <w:pPr>
              <w:shd w:val="clear" w:color="auto" w:fill="FFFFFF"/>
              <w:spacing w:before="120" w:after="120"/>
              <w:rPr>
                <w:rFonts w:ascii="Arial" w:eastAsia="Times New Roman" w:hAnsi="Arial" w:cs="Arial"/>
                <w:b/>
                <w:bCs/>
                <w:color w:val="212529"/>
                <w:sz w:val="24"/>
                <w:szCs w:val="24"/>
                <w:lang w:eastAsia="en-GB"/>
              </w:rPr>
            </w:pPr>
          </w:p>
        </w:tc>
        <w:tc>
          <w:tcPr>
            <w:tcW w:w="4508" w:type="dxa"/>
          </w:tcPr>
          <w:p w14:paraId="49EE22F7"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1E77F0D1" w14:textId="77777777" w:rsidTr="00AD3C2F">
        <w:tc>
          <w:tcPr>
            <w:tcW w:w="4508" w:type="dxa"/>
          </w:tcPr>
          <w:p w14:paraId="1A3803B3"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City  </w:t>
            </w:r>
          </w:p>
          <w:p w14:paraId="71F2A717"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05011EFC"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Postcode </w:t>
            </w:r>
          </w:p>
        </w:tc>
        <w:tc>
          <w:tcPr>
            <w:tcW w:w="4508" w:type="dxa"/>
          </w:tcPr>
          <w:p w14:paraId="170E6651"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6F965B8E" w14:textId="77777777" w:rsidTr="00AD3C2F">
        <w:tc>
          <w:tcPr>
            <w:tcW w:w="4508" w:type="dxa"/>
          </w:tcPr>
          <w:p w14:paraId="0F0A95DD"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2423FC5B"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Mobile telephone number </w:t>
            </w:r>
          </w:p>
          <w:p w14:paraId="1394E3F6"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016A6B5E" w14:textId="77777777" w:rsidR="00F3233A" w:rsidRPr="0071084E" w:rsidRDefault="00F3233A" w:rsidP="00F3233A">
            <w:pPr>
              <w:shd w:val="clear" w:color="auto" w:fill="FFFFFF"/>
              <w:rPr>
                <w:rFonts w:ascii="Arial" w:eastAsia="Times New Roman" w:hAnsi="Arial" w:cs="Arial"/>
                <w:b/>
                <w:bCs/>
                <w:color w:val="212529"/>
                <w:sz w:val="24"/>
                <w:szCs w:val="24"/>
                <w:lang w:eastAsia="en-GB"/>
              </w:rPr>
            </w:pPr>
          </w:p>
        </w:tc>
        <w:tc>
          <w:tcPr>
            <w:tcW w:w="4508" w:type="dxa"/>
          </w:tcPr>
          <w:p w14:paraId="6AA5A420"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r w:rsidR="00F3233A" w:rsidRPr="0071084E" w14:paraId="668FD6C5" w14:textId="77777777" w:rsidTr="00AD3C2F">
        <w:tc>
          <w:tcPr>
            <w:tcW w:w="4508" w:type="dxa"/>
          </w:tcPr>
          <w:p w14:paraId="76434C85"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Email: </w:t>
            </w:r>
          </w:p>
          <w:p w14:paraId="0EDB86ED" w14:textId="77777777" w:rsidR="00F3233A" w:rsidRPr="0071084E" w:rsidRDefault="00F3233A" w:rsidP="00AD3C2F">
            <w:pPr>
              <w:shd w:val="clear" w:color="auto" w:fill="FFFFFF"/>
              <w:rPr>
                <w:rFonts w:ascii="Arial" w:eastAsia="Times New Roman" w:hAnsi="Arial" w:cs="Arial"/>
                <w:color w:val="212529"/>
                <w:sz w:val="24"/>
                <w:szCs w:val="24"/>
                <w:lang w:eastAsia="en-GB"/>
              </w:rPr>
            </w:pPr>
          </w:p>
          <w:p w14:paraId="16D3E846"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Preferred Contact Method</w:t>
            </w:r>
          </w:p>
          <w:p w14:paraId="5A82856B"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tc>
        <w:tc>
          <w:tcPr>
            <w:tcW w:w="4508" w:type="dxa"/>
          </w:tcPr>
          <w:p w14:paraId="5C45385B" w14:textId="77777777" w:rsidR="00F3233A" w:rsidRPr="0071084E" w:rsidRDefault="00F3233A" w:rsidP="00AD3C2F">
            <w:pPr>
              <w:spacing w:before="120" w:after="120"/>
              <w:rPr>
                <w:rFonts w:ascii="Arial" w:eastAsia="Times New Roman" w:hAnsi="Arial" w:cs="Arial"/>
                <w:b/>
                <w:bCs/>
                <w:color w:val="212529"/>
                <w:sz w:val="24"/>
                <w:szCs w:val="24"/>
                <w:lang w:eastAsia="en-GB"/>
              </w:rPr>
            </w:pPr>
          </w:p>
        </w:tc>
      </w:tr>
    </w:tbl>
    <w:p w14:paraId="372F29FF" w14:textId="77777777" w:rsidR="00F3233A" w:rsidRPr="0071084E" w:rsidRDefault="00F3233A" w:rsidP="00F3233A">
      <w:pPr>
        <w:shd w:val="clear" w:color="auto" w:fill="FFFFFF"/>
        <w:spacing w:after="0" w:line="240" w:lineRule="auto"/>
        <w:rPr>
          <w:rFonts w:ascii="Arial" w:eastAsia="Times New Roman" w:hAnsi="Arial" w:cs="Arial"/>
          <w:color w:val="212529"/>
          <w:sz w:val="24"/>
          <w:szCs w:val="24"/>
          <w:lang w:eastAsia="en-GB"/>
        </w:rPr>
      </w:pPr>
    </w:p>
    <w:p w14:paraId="7C534801" w14:textId="77777777" w:rsidR="00F3233A" w:rsidRPr="0071084E" w:rsidRDefault="00F3233A" w:rsidP="00F3233A">
      <w:pPr>
        <w:shd w:val="clear" w:color="auto" w:fill="FFFFFF"/>
        <w:spacing w:after="0" w:line="240" w:lineRule="auto"/>
        <w:outlineLvl w:val="1"/>
        <w:rPr>
          <w:rFonts w:ascii="Arial" w:eastAsia="Times New Roman" w:hAnsi="Arial" w:cs="Arial"/>
          <w:b/>
          <w:bCs/>
          <w:color w:val="212529"/>
          <w:sz w:val="36"/>
          <w:szCs w:val="36"/>
          <w:lang w:eastAsia="en-GB"/>
        </w:rPr>
      </w:pPr>
      <w:r w:rsidRPr="0071084E">
        <w:rPr>
          <w:rFonts w:ascii="Arial" w:eastAsia="Times New Roman" w:hAnsi="Arial" w:cs="Arial"/>
          <w:b/>
          <w:bCs/>
          <w:color w:val="212529"/>
          <w:sz w:val="36"/>
          <w:szCs w:val="36"/>
          <w:lang w:eastAsia="en-GB"/>
        </w:rPr>
        <w:t xml:space="preserve">Your Local Community </w:t>
      </w:r>
    </w:p>
    <w:p w14:paraId="3D7E61D8" w14:textId="77777777" w:rsidR="00027C27" w:rsidRDefault="00027C27" w:rsidP="00B561C0"/>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3233A" w:rsidRPr="0071084E" w14:paraId="7B576DF4" w14:textId="77777777" w:rsidTr="00AD3C2F">
        <w:tc>
          <w:tcPr>
            <w:tcW w:w="9016" w:type="dxa"/>
          </w:tcPr>
          <w:p w14:paraId="75954A7C" w14:textId="77777777"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How many years have you worked and/or lived in the local authority area that you have applied for?  </w:t>
            </w:r>
          </w:p>
        </w:tc>
      </w:tr>
      <w:tr w:rsidR="00F3233A" w:rsidRPr="0071084E" w14:paraId="331F0078" w14:textId="77777777" w:rsidTr="00AD3C2F">
        <w:tc>
          <w:tcPr>
            <w:tcW w:w="9016" w:type="dxa"/>
          </w:tcPr>
          <w:p w14:paraId="64223408"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p w14:paraId="0F3303A1"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tc>
      </w:tr>
      <w:tr w:rsidR="00F3233A" w:rsidRPr="0071084E" w14:paraId="0ECD1A6E" w14:textId="77777777" w:rsidTr="00AD3C2F">
        <w:tc>
          <w:tcPr>
            <w:tcW w:w="9016" w:type="dxa"/>
          </w:tcPr>
          <w:p w14:paraId="4761D249" w14:textId="2A9782AC" w:rsidR="00F3233A" w:rsidRPr="0071084E" w:rsidRDefault="00F3233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Please give details of your knowledge and links with the area</w:t>
            </w:r>
          </w:p>
        </w:tc>
      </w:tr>
      <w:tr w:rsidR="00F3233A" w:rsidRPr="0071084E" w14:paraId="7B0FE1F8" w14:textId="77777777" w:rsidTr="00AD3C2F">
        <w:tc>
          <w:tcPr>
            <w:tcW w:w="9016" w:type="dxa"/>
          </w:tcPr>
          <w:p w14:paraId="6D7BB49E"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p w14:paraId="3DCCF641"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tc>
      </w:tr>
    </w:tbl>
    <w:p w14:paraId="2B5CD670" w14:textId="77777777" w:rsidR="00F3233A" w:rsidRPr="0071084E" w:rsidRDefault="00F3233A" w:rsidP="00F3233A">
      <w:pPr>
        <w:shd w:val="clear" w:color="auto" w:fill="FFFFFF"/>
        <w:spacing w:after="0" w:line="240" w:lineRule="auto"/>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3233A" w:rsidRPr="0071084E" w14:paraId="0C93FD0B" w14:textId="77777777" w:rsidTr="00AD3C2F">
        <w:tc>
          <w:tcPr>
            <w:tcW w:w="9016" w:type="dxa"/>
          </w:tcPr>
          <w:p w14:paraId="037A7981" w14:textId="77777777" w:rsidR="00F3233A" w:rsidRPr="0071084E" w:rsidRDefault="00F3233A" w:rsidP="00AD3C2F">
            <w:pPr>
              <w:shd w:val="clear" w:color="auto" w:fill="FFFFFF"/>
              <w:spacing w:before="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Are you eligible to work in the United Kingdom?</w:t>
            </w:r>
          </w:p>
        </w:tc>
      </w:tr>
      <w:tr w:rsidR="00F3233A" w:rsidRPr="0071084E" w14:paraId="75DF099E" w14:textId="77777777" w:rsidTr="00AD3C2F">
        <w:tc>
          <w:tcPr>
            <w:tcW w:w="9016" w:type="dxa"/>
          </w:tcPr>
          <w:p w14:paraId="245F44CC" w14:textId="77777777" w:rsidR="00F3233A" w:rsidRPr="0071084E" w:rsidRDefault="00F3233A" w:rsidP="00AD3C2F">
            <w:pPr>
              <w:shd w:val="clear" w:color="auto" w:fill="FFFFFF"/>
              <w:spacing w:before="120"/>
              <w:rPr>
                <w:rFonts w:ascii="Arial" w:eastAsia="Times New Roman" w:hAnsi="Arial" w:cs="Arial"/>
                <w:color w:val="212529"/>
                <w:sz w:val="24"/>
                <w:szCs w:val="24"/>
                <w:lang w:eastAsia="en-GB"/>
              </w:rPr>
            </w:pPr>
          </w:p>
        </w:tc>
      </w:tr>
    </w:tbl>
    <w:p w14:paraId="6BF01CFF" w14:textId="77777777" w:rsidR="00F3233A" w:rsidRDefault="00F3233A" w:rsidP="00B561C0"/>
    <w:p w14:paraId="70D1C887" w14:textId="77777777" w:rsidR="00F3233A" w:rsidRDefault="00F3233A" w:rsidP="00B561C0"/>
    <w:p w14:paraId="7298CFFF" w14:textId="77777777" w:rsidR="001570DA" w:rsidRDefault="001570D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51545D8A" w14:textId="77777777" w:rsidR="001570DA" w:rsidRDefault="001570D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7A249189" w14:textId="77777777" w:rsidR="001570DA" w:rsidRDefault="001570DA" w:rsidP="00F3233A">
      <w:pPr>
        <w:shd w:val="clear" w:color="auto" w:fill="FFFFFF"/>
        <w:spacing w:after="0" w:line="240" w:lineRule="auto"/>
        <w:outlineLvl w:val="1"/>
        <w:rPr>
          <w:rFonts w:ascii="Arial" w:eastAsia="Times New Roman" w:hAnsi="Arial" w:cs="Arial"/>
          <w:b/>
          <w:bCs/>
          <w:color w:val="212529"/>
          <w:sz w:val="36"/>
          <w:szCs w:val="36"/>
          <w:lang w:eastAsia="en-GB"/>
        </w:rPr>
      </w:pPr>
    </w:p>
    <w:p w14:paraId="3323FC2D" w14:textId="2C9563DB" w:rsidR="00F3233A" w:rsidRPr="0071084E" w:rsidRDefault="004617FB" w:rsidP="00F3233A">
      <w:pPr>
        <w:shd w:val="clear" w:color="auto" w:fill="FFFFFF"/>
        <w:spacing w:after="0" w:line="240" w:lineRule="auto"/>
        <w:outlineLvl w:val="1"/>
        <w:rPr>
          <w:rFonts w:ascii="Arial" w:eastAsia="Times New Roman" w:hAnsi="Arial" w:cs="Arial"/>
          <w:b/>
          <w:bCs/>
          <w:color w:val="212529"/>
          <w:sz w:val="36"/>
          <w:szCs w:val="36"/>
          <w:lang w:eastAsia="en-GB"/>
        </w:rPr>
      </w:pPr>
      <w:r>
        <w:rPr>
          <w:rFonts w:ascii="Arial" w:eastAsia="Times New Roman" w:hAnsi="Arial" w:cs="Arial"/>
          <w:b/>
          <w:bCs/>
          <w:color w:val="212529"/>
          <w:sz w:val="36"/>
          <w:szCs w:val="36"/>
          <w:lang w:eastAsia="en-GB"/>
        </w:rPr>
        <w:t xml:space="preserve">Your Experience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F3233A" w:rsidRPr="0071084E" w14:paraId="1476E97A" w14:textId="77777777" w:rsidTr="00AD3C2F">
        <w:tc>
          <w:tcPr>
            <w:tcW w:w="9016" w:type="dxa"/>
          </w:tcPr>
          <w:p w14:paraId="068E198D"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 xml:space="preserve">What is your current employment status? </w:t>
            </w:r>
          </w:p>
        </w:tc>
      </w:tr>
      <w:tr w:rsidR="00F3233A" w:rsidRPr="0071084E" w14:paraId="4274F3BF" w14:textId="77777777" w:rsidTr="00AD3C2F">
        <w:tc>
          <w:tcPr>
            <w:tcW w:w="9016" w:type="dxa"/>
          </w:tcPr>
          <w:p w14:paraId="30E7AA17"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p>
        </w:tc>
      </w:tr>
      <w:tr w:rsidR="00F3233A" w:rsidRPr="0071084E" w14:paraId="716D98BA" w14:textId="77777777" w:rsidTr="00AD3C2F">
        <w:tc>
          <w:tcPr>
            <w:tcW w:w="9016" w:type="dxa"/>
          </w:tcPr>
          <w:p w14:paraId="1BB7B37E" w14:textId="79F93E59"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r>
              <w:rPr>
                <w:rFonts w:ascii="Arial" w:eastAsia="Times New Roman" w:hAnsi="Arial" w:cs="Arial"/>
                <w:b/>
                <w:bCs/>
                <w:color w:val="212529"/>
                <w:sz w:val="24"/>
                <w:szCs w:val="24"/>
                <w:lang w:eastAsia="en-GB"/>
              </w:rPr>
              <w:t xml:space="preserve">Current Occupation (If Applicable) </w:t>
            </w:r>
            <w:r w:rsidRPr="0071084E">
              <w:rPr>
                <w:rFonts w:ascii="Arial" w:eastAsia="Times New Roman" w:hAnsi="Arial" w:cs="Arial"/>
                <w:b/>
                <w:bCs/>
                <w:color w:val="212529"/>
                <w:sz w:val="24"/>
                <w:szCs w:val="24"/>
                <w:lang w:eastAsia="en-GB"/>
              </w:rPr>
              <w:t xml:space="preserve"> </w:t>
            </w:r>
          </w:p>
        </w:tc>
      </w:tr>
      <w:tr w:rsidR="00F3233A" w:rsidRPr="0071084E" w14:paraId="66120A56" w14:textId="77777777" w:rsidTr="00AD3C2F">
        <w:tc>
          <w:tcPr>
            <w:tcW w:w="9016" w:type="dxa"/>
          </w:tcPr>
          <w:p w14:paraId="1488FB01" w14:textId="77777777" w:rsidR="00F3233A" w:rsidRPr="0071084E" w:rsidRDefault="00F3233A" w:rsidP="00AD3C2F">
            <w:pPr>
              <w:shd w:val="clear" w:color="auto" w:fill="FFFFFF"/>
              <w:spacing w:before="120" w:after="120"/>
              <w:rPr>
                <w:rFonts w:ascii="Arial" w:eastAsia="Times New Roman" w:hAnsi="Arial" w:cs="Arial"/>
                <w:color w:val="212529"/>
                <w:sz w:val="24"/>
                <w:szCs w:val="24"/>
                <w:lang w:eastAsia="en-GB"/>
              </w:rPr>
            </w:pPr>
          </w:p>
        </w:tc>
      </w:tr>
      <w:tr w:rsidR="00F3233A" w:rsidRPr="0071084E" w14:paraId="336D7E7F" w14:textId="77777777" w:rsidTr="00AD3C2F">
        <w:tc>
          <w:tcPr>
            <w:tcW w:w="9016" w:type="dxa"/>
          </w:tcPr>
          <w:p w14:paraId="5D236F30" w14:textId="1B5AC808" w:rsidR="00F3233A" w:rsidRPr="001570DA" w:rsidRDefault="00F3233A" w:rsidP="00AD3C2F">
            <w:pPr>
              <w:shd w:val="clear" w:color="auto" w:fill="FFFFFF"/>
              <w:spacing w:before="120" w:after="120"/>
              <w:rPr>
                <w:rFonts w:ascii="Arial" w:eastAsia="Times New Roman" w:hAnsi="Arial" w:cs="Arial"/>
                <w:b/>
                <w:bCs/>
                <w:color w:val="212529"/>
                <w:sz w:val="24"/>
                <w:szCs w:val="24"/>
                <w:lang w:eastAsia="en-GB"/>
              </w:rPr>
            </w:pPr>
            <w:r w:rsidRPr="001570DA">
              <w:rPr>
                <w:rFonts w:ascii="Arial" w:eastAsia="Times New Roman" w:hAnsi="Arial" w:cs="Arial"/>
                <w:b/>
                <w:bCs/>
                <w:color w:val="212529"/>
                <w:sz w:val="24"/>
                <w:szCs w:val="24"/>
                <w:lang w:eastAsia="en-GB"/>
              </w:rPr>
              <w:t>Current Employer (If Applicable)</w:t>
            </w:r>
          </w:p>
        </w:tc>
      </w:tr>
      <w:tr w:rsidR="00F3233A" w:rsidRPr="0071084E" w14:paraId="698CDA9A" w14:textId="77777777" w:rsidTr="00AD3C2F">
        <w:tc>
          <w:tcPr>
            <w:tcW w:w="9016" w:type="dxa"/>
          </w:tcPr>
          <w:p w14:paraId="0A9AA3DC" w14:textId="77777777" w:rsidR="00F3233A" w:rsidRPr="0071084E" w:rsidRDefault="00F3233A" w:rsidP="00AD3C2F">
            <w:pPr>
              <w:shd w:val="clear" w:color="auto" w:fill="FFFFFF"/>
              <w:spacing w:before="120" w:after="120"/>
              <w:rPr>
                <w:rFonts w:ascii="Arial" w:eastAsia="Times New Roman" w:hAnsi="Arial" w:cs="Arial"/>
                <w:b/>
                <w:bCs/>
                <w:color w:val="212529"/>
                <w:sz w:val="24"/>
                <w:szCs w:val="24"/>
                <w:lang w:eastAsia="en-GB"/>
              </w:rPr>
            </w:pPr>
          </w:p>
        </w:tc>
      </w:tr>
      <w:tr w:rsidR="00F3233A" w:rsidRPr="0071084E" w14:paraId="54169854" w14:textId="77777777" w:rsidTr="00AD3C2F">
        <w:tc>
          <w:tcPr>
            <w:tcW w:w="9016" w:type="dxa"/>
          </w:tcPr>
          <w:p w14:paraId="5BAB422D" w14:textId="016406B9" w:rsidR="00F3233A" w:rsidRPr="0071084E" w:rsidRDefault="004617FB" w:rsidP="00AD3C2F">
            <w:pPr>
              <w:shd w:val="clear" w:color="auto" w:fill="FFFFFF"/>
              <w:spacing w:before="120" w:after="120"/>
              <w:rPr>
                <w:rFonts w:ascii="Arial" w:eastAsia="Times New Roman" w:hAnsi="Arial" w:cs="Arial"/>
                <w:b/>
                <w:bCs/>
                <w:color w:val="212529"/>
                <w:sz w:val="24"/>
                <w:szCs w:val="24"/>
                <w:lang w:eastAsia="en-GB"/>
              </w:rPr>
            </w:pPr>
            <w:r w:rsidRPr="004617FB">
              <w:rPr>
                <w:rFonts w:ascii="Arial" w:eastAsia="Times New Roman" w:hAnsi="Arial" w:cs="Arial"/>
                <w:b/>
                <w:bCs/>
                <w:color w:val="212529"/>
                <w:sz w:val="24"/>
                <w:szCs w:val="24"/>
                <w:lang w:eastAsia="en-GB"/>
              </w:rPr>
              <w:t>If you are currently in employment, have you discussed volunteering with Children's Hearings Scotland with your employer?</w:t>
            </w:r>
          </w:p>
        </w:tc>
      </w:tr>
      <w:tr w:rsidR="00F3233A" w:rsidRPr="0071084E" w14:paraId="59D8AF98" w14:textId="77777777" w:rsidTr="00AD3C2F">
        <w:tc>
          <w:tcPr>
            <w:tcW w:w="9016" w:type="dxa"/>
          </w:tcPr>
          <w:p w14:paraId="01DEC282" w14:textId="77777777" w:rsidR="00F3233A" w:rsidRPr="0071084E" w:rsidRDefault="00F3233A" w:rsidP="00AD3C2F">
            <w:pPr>
              <w:shd w:val="clear" w:color="auto" w:fill="FFFFFF"/>
              <w:spacing w:before="120" w:after="120"/>
              <w:rPr>
                <w:rFonts w:ascii="Arial" w:eastAsia="Times New Roman" w:hAnsi="Arial" w:cs="Arial"/>
                <w:b/>
                <w:bCs/>
                <w:color w:val="212529"/>
                <w:sz w:val="24"/>
                <w:szCs w:val="24"/>
                <w:lang w:eastAsia="en-GB"/>
              </w:rPr>
            </w:pPr>
          </w:p>
        </w:tc>
      </w:tr>
      <w:tr w:rsidR="00F3233A" w:rsidRPr="0071084E" w14:paraId="59180B25" w14:textId="77777777" w:rsidTr="00AD3C2F">
        <w:tc>
          <w:tcPr>
            <w:tcW w:w="9016" w:type="dxa"/>
          </w:tcPr>
          <w:p w14:paraId="68D5472A" w14:textId="237314C2" w:rsidR="00F3233A" w:rsidRPr="0071084E" w:rsidRDefault="004617FB" w:rsidP="00AD3C2F">
            <w:pPr>
              <w:shd w:val="clear" w:color="auto" w:fill="FFFFFF"/>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Please provide details of any Registration (current or previous) you might have with other Professional Bodies, e.g. General Teaching Council, Scottish Social Services Council etc.</w:t>
            </w:r>
          </w:p>
        </w:tc>
      </w:tr>
      <w:tr w:rsidR="00F3233A" w:rsidRPr="0071084E" w14:paraId="16D4D809" w14:textId="77777777" w:rsidTr="00AD3C2F">
        <w:tc>
          <w:tcPr>
            <w:tcW w:w="9016" w:type="dxa"/>
          </w:tcPr>
          <w:p w14:paraId="0A707212" w14:textId="77777777" w:rsidR="00F3233A" w:rsidRPr="0071084E" w:rsidRDefault="00F3233A" w:rsidP="00AD3C2F">
            <w:pPr>
              <w:shd w:val="clear" w:color="auto" w:fill="FFFFFF"/>
              <w:spacing w:before="120" w:after="120"/>
              <w:rPr>
                <w:rFonts w:ascii="Arial" w:eastAsia="Times New Roman" w:hAnsi="Arial" w:cs="Arial"/>
                <w:b/>
                <w:bCs/>
                <w:color w:val="212529"/>
                <w:sz w:val="24"/>
                <w:szCs w:val="24"/>
                <w:lang w:eastAsia="en-GB"/>
              </w:rPr>
            </w:pPr>
          </w:p>
        </w:tc>
      </w:tr>
      <w:tr w:rsidR="00F3233A" w:rsidRPr="0071084E" w14:paraId="3EE91651" w14:textId="77777777" w:rsidTr="00AD3C2F">
        <w:tc>
          <w:tcPr>
            <w:tcW w:w="9016" w:type="dxa"/>
          </w:tcPr>
          <w:p w14:paraId="7E708D49" w14:textId="726B7103" w:rsidR="00F3233A" w:rsidRPr="004617FB" w:rsidRDefault="004617FB" w:rsidP="00AD3C2F">
            <w:pPr>
              <w:shd w:val="clear" w:color="auto" w:fill="FFFFFF"/>
              <w:rPr>
                <w:rFonts w:ascii="Arial" w:eastAsia="Times New Roman" w:hAnsi="Arial" w:cs="Arial"/>
                <w:b/>
                <w:bCs/>
                <w:color w:val="212529"/>
                <w:sz w:val="24"/>
                <w:szCs w:val="24"/>
                <w:lang w:eastAsia="en-GB"/>
              </w:rPr>
            </w:pPr>
            <w:r w:rsidRPr="004617FB">
              <w:rPr>
                <w:rFonts w:ascii="Arial" w:eastAsia="Times New Roman" w:hAnsi="Arial" w:cs="Arial"/>
                <w:b/>
                <w:bCs/>
                <w:color w:val="212529"/>
                <w:sz w:val="24"/>
                <w:szCs w:val="24"/>
                <w:lang w:eastAsia="en-GB"/>
              </w:rPr>
              <w:t>Do you have any Volunteer Roles?</w:t>
            </w:r>
          </w:p>
        </w:tc>
      </w:tr>
      <w:tr w:rsidR="00F3233A" w:rsidRPr="0071084E" w14:paraId="0B7DC273" w14:textId="77777777" w:rsidTr="00AD3C2F">
        <w:tc>
          <w:tcPr>
            <w:tcW w:w="9016" w:type="dxa"/>
          </w:tcPr>
          <w:p w14:paraId="0F09F161" w14:textId="77777777" w:rsidR="00F3233A" w:rsidRPr="0071084E" w:rsidRDefault="00F3233A" w:rsidP="00AD3C2F">
            <w:pPr>
              <w:shd w:val="clear" w:color="auto" w:fill="FFFFFF"/>
              <w:rPr>
                <w:rFonts w:ascii="Arial" w:eastAsia="Times New Roman" w:hAnsi="Arial" w:cs="Arial"/>
                <w:b/>
                <w:bCs/>
                <w:color w:val="212529"/>
                <w:sz w:val="24"/>
                <w:szCs w:val="24"/>
                <w:lang w:eastAsia="en-GB"/>
              </w:rPr>
            </w:pPr>
          </w:p>
        </w:tc>
      </w:tr>
      <w:tr w:rsidR="00F3233A" w:rsidRPr="0071084E" w14:paraId="035EE92B" w14:textId="77777777" w:rsidTr="00AD3C2F">
        <w:tc>
          <w:tcPr>
            <w:tcW w:w="9016" w:type="dxa"/>
          </w:tcPr>
          <w:p w14:paraId="72996FB2" w14:textId="07C0352B" w:rsidR="00F3233A" w:rsidRPr="0071084E" w:rsidRDefault="004617FB" w:rsidP="00AD3C2F">
            <w:pPr>
              <w:shd w:val="clear" w:color="auto" w:fill="FFFFFF"/>
              <w:rPr>
                <w:rFonts w:ascii="Arial" w:eastAsia="Times New Roman" w:hAnsi="Arial" w:cs="Arial"/>
                <w:b/>
                <w:bCs/>
                <w:color w:val="212529"/>
                <w:sz w:val="24"/>
                <w:szCs w:val="24"/>
                <w:lang w:eastAsia="en-GB"/>
              </w:rPr>
            </w:pPr>
            <w:r>
              <w:rPr>
                <w:rFonts w:ascii="Open Sans" w:hAnsi="Open Sans" w:cs="Open Sans"/>
                <w:b/>
                <w:bCs/>
                <w:color w:val="212529"/>
                <w:shd w:val="clear" w:color="auto" w:fill="FFFFFF"/>
              </w:rPr>
              <w:t>Have you had previous experience of the children's hearings system as a young person or family member?</w:t>
            </w:r>
          </w:p>
        </w:tc>
      </w:tr>
    </w:tbl>
    <w:p w14:paraId="0DF60B81" w14:textId="77777777" w:rsidR="00F3233A" w:rsidRDefault="00F3233A" w:rsidP="00B561C0"/>
    <w:p w14:paraId="0E7B4D57" w14:textId="77777777" w:rsidR="004617FB" w:rsidRDefault="004617FB" w:rsidP="00B561C0"/>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4617FB" w:rsidRPr="0071084E" w14:paraId="472F2305" w14:textId="77777777" w:rsidTr="00AD3C2F">
        <w:tc>
          <w:tcPr>
            <w:tcW w:w="9016" w:type="dxa"/>
          </w:tcPr>
          <w:p w14:paraId="0321EA88" w14:textId="3209AD92" w:rsidR="004617FB" w:rsidRPr="0071084E" w:rsidRDefault="004617FB" w:rsidP="00AD3C2F">
            <w:pPr>
              <w:shd w:val="clear" w:color="auto" w:fill="FFFFFF"/>
              <w:spacing w:after="300"/>
              <w:outlineLvl w:val="1"/>
              <w:rPr>
                <w:rFonts w:ascii="Arial" w:eastAsia="Times New Roman" w:hAnsi="Arial" w:cs="Arial"/>
                <w:b/>
                <w:bCs/>
                <w:color w:val="212529"/>
                <w:sz w:val="36"/>
                <w:szCs w:val="36"/>
                <w:lang w:eastAsia="en-GB"/>
              </w:rPr>
            </w:pPr>
            <w:r>
              <w:rPr>
                <w:rFonts w:ascii="Arial" w:eastAsia="Times New Roman" w:hAnsi="Arial" w:cs="Arial"/>
                <w:b/>
                <w:bCs/>
                <w:color w:val="212529"/>
                <w:sz w:val="36"/>
                <w:szCs w:val="36"/>
                <w:lang w:eastAsia="en-GB"/>
              </w:rPr>
              <w:t>About You</w:t>
            </w:r>
          </w:p>
        </w:tc>
      </w:tr>
      <w:tr w:rsidR="004617FB" w:rsidRPr="0071084E" w14:paraId="42DF779C" w14:textId="77777777" w:rsidTr="00AD3C2F">
        <w:tc>
          <w:tcPr>
            <w:tcW w:w="9016" w:type="dxa"/>
          </w:tcPr>
          <w:p w14:paraId="765F58D2" w14:textId="7C093407" w:rsidR="004617FB" w:rsidRPr="0071084E" w:rsidRDefault="004617FB" w:rsidP="00AD3C2F">
            <w:pPr>
              <w:shd w:val="clear" w:color="auto" w:fill="FFFFFF"/>
              <w:spacing w:before="120" w:after="120"/>
              <w:rPr>
                <w:rFonts w:ascii="Arial" w:eastAsia="Times New Roman" w:hAnsi="Arial" w:cs="Arial"/>
                <w:color w:val="212529"/>
                <w:sz w:val="24"/>
                <w:szCs w:val="24"/>
                <w:lang w:eastAsia="en-GB"/>
              </w:rPr>
            </w:pPr>
            <w:r>
              <w:rPr>
                <w:rFonts w:ascii="Open Sans" w:hAnsi="Open Sans" w:cs="Open Sans"/>
                <w:b/>
                <w:bCs/>
                <w:color w:val="212529"/>
                <w:shd w:val="clear" w:color="auto" w:fill="FFFFFF"/>
              </w:rPr>
              <w:t>Please outline the roles and responsibilities of your current and previous roles that would align with this volunteer role.</w:t>
            </w:r>
          </w:p>
        </w:tc>
      </w:tr>
      <w:tr w:rsidR="004617FB" w:rsidRPr="0071084E" w14:paraId="6A25751A" w14:textId="77777777" w:rsidTr="00AD3C2F">
        <w:tc>
          <w:tcPr>
            <w:tcW w:w="9016" w:type="dxa"/>
          </w:tcPr>
          <w:p w14:paraId="11FC7750" w14:textId="77777777" w:rsidR="004617FB" w:rsidRPr="0071084E" w:rsidRDefault="004617FB" w:rsidP="00AD3C2F">
            <w:pPr>
              <w:shd w:val="clear" w:color="auto" w:fill="FFFFFF"/>
              <w:spacing w:before="120" w:after="120"/>
              <w:rPr>
                <w:rFonts w:ascii="Arial" w:eastAsia="Times New Roman" w:hAnsi="Arial" w:cs="Arial"/>
                <w:b/>
                <w:bCs/>
                <w:color w:val="212529"/>
                <w:sz w:val="24"/>
                <w:szCs w:val="24"/>
                <w:lang w:eastAsia="en-GB"/>
              </w:rPr>
            </w:pPr>
          </w:p>
          <w:p w14:paraId="1D79F129" w14:textId="77777777" w:rsidR="004617FB" w:rsidRPr="0071084E" w:rsidRDefault="004617FB" w:rsidP="00AD3C2F">
            <w:pPr>
              <w:shd w:val="clear" w:color="auto" w:fill="FFFFFF"/>
              <w:spacing w:before="120" w:after="120"/>
              <w:rPr>
                <w:rFonts w:ascii="Arial" w:eastAsia="Times New Roman" w:hAnsi="Arial" w:cs="Arial"/>
                <w:b/>
                <w:bCs/>
                <w:color w:val="212529"/>
                <w:sz w:val="24"/>
                <w:szCs w:val="24"/>
                <w:lang w:eastAsia="en-GB"/>
              </w:rPr>
            </w:pPr>
          </w:p>
        </w:tc>
      </w:tr>
      <w:tr w:rsidR="004617FB" w:rsidRPr="0071084E" w14:paraId="3BAC2481" w14:textId="77777777" w:rsidTr="00AD3C2F">
        <w:tc>
          <w:tcPr>
            <w:tcW w:w="9016" w:type="dxa"/>
          </w:tcPr>
          <w:p w14:paraId="3A0A6407" w14:textId="6D0E0B42" w:rsidR="004617FB" w:rsidRPr="0071084E" w:rsidRDefault="004617FB"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Listening to children and young people is at the heart of everything we do. Please give us an example of a time when you have supported, cared for or been involved with a child or young person. (What happened and how did you go about providing support?)</w:t>
            </w:r>
          </w:p>
        </w:tc>
      </w:tr>
      <w:tr w:rsidR="004617FB" w:rsidRPr="0071084E" w14:paraId="01E1744F" w14:textId="77777777" w:rsidTr="00AD3C2F">
        <w:tc>
          <w:tcPr>
            <w:tcW w:w="9016" w:type="dxa"/>
          </w:tcPr>
          <w:p w14:paraId="56013909" w14:textId="77777777" w:rsidR="004617FB" w:rsidRPr="0071084E" w:rsidRDefault="004617FB" w:rsidP="00AD3C2F">
            <w:pPr>
              <w:shd w:val="clear" w:color="auto" w:fill="FFFFFF"/>
              <w:spacing w:before="120" w:after="120"/>
              <w:rPr>
                <w:rFonts w:ascii="Arial" w:eastAsia="Times New Roman" w:hAnsi="Arial" w:cs="Arial"/>
                <w:b/>
                <w:bCs/>
                <w:color w:val="212529"/>
                <w:sz w:val="24"/>
                <w:szCs w:val="24"/>
                <w:lang w:eastAsia="en-GB"/>
              </w:rPr>
            </w:pPr>
          </w:p>
          <w:p w14:paraId="07F5F5C0" w14:textId="77777777" w:rsidR="004617FB" w:rsidRPr="0071084E" w:rsidRDefault="004617FB" w:rsidP="00AD3C2F">
            <w:pPr>
              <w:shd w:val="clear" w:color="auto" w:fill="FFFFFF"/>
              <w:spacing w:before="120" w:after="120"/>
              <w:rPr>
                <w:rFonts w:ascii="Arial" w:eastAsia="Times New Roman" w:hAnsi="Arial" w:cs="Arial"/>
                <w:b/>
                <w:bCs/>
                <w:color w:val="212529"/>
                <w:sz w:val="24"/>
                <w:szCs w:val="24"/>
                <w:lang w:eastAsia="en-GB"/>
              </w:rPr>
            </w:pPr>
          </w:p>
        </w:tc>
      </w:tr>
      <w:tr w:rsidR="004617FB" w:rsidRPr="0071084E" w14:paraId="12A5A90E" w14:textId="77777777" w:rsidTr="00AD3C2F">
        <w:tc>
          <w:tcPr>
            <w:tcW w:w="9016" w:type="dxa"/>
          </w:tcPr>
          <w:p w14:paraId="4137BEF6" w14:textId="42D71936" w:rsidR="004617FB" w:rsidRPr="0071084E" w:rsidRDefault="004617FB"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Panels are made up of three Panel Members. As a Panel Member, you will make the best possible decisions for children and young people. Please tell us about how you communicate and work with others.</w:t>
            </w:r>
          </w:p>
        </w:tc>
      </w:tr>
      <w:tr w:rsidR="004617FB" w:rsidRPr="0071084E" w14:paraId="652B0B99" w14:textId="77777777" w:rsidTr="00AD3C2F">
        <w:tc>
          <w:tcPr>
            <w:tcW w:w="9016" w:type="dxa"/>
          </w:tcPr>
          <w:p w14:paraId="785345B7" w14:textId="77777777" w:rsidR="004617FB" w:rsidRPr="0071084E" w:rsidRDefault="004617FB" w:rsidP="00AD3C2F">
            <w:pPr>
              <w:shd w:val="clear" w:color="auto" w:fill="FFFFFF"/>
              <w:spacing w:before="120" w:after="120"/>
              <w:outlineLvl w:val="1"/>
              <w:rPr>
                <w:rFonts w:ascii="Arial" w:eastAsia="Times New Roman" w:hAnsi="Arial" w:cs="Arial"/>
                <w:color w:val="212529"/>
                <w:sz w:val="24"/>
                <w:szCs w:val="24"/>
                <w:lang w:eastAsia="en-GB"/>
              </w:rPr>
            </w:pPr>
          </w:p>
          <w:p w14:paraId="2DA67032" w14:textId="77777777" w:rsidR="004617FB" w:rsidRPr="0071084E" w:rsidRDefault="004617FB" w:rsidP="00AD3C2F">
            <w:pPr>
              <w:shd w:val="clear" w:color="auto" w:fill="FFFFFF"/>
              <w:spacing w:before="120" w:after="120"/>
              <w:outlineLvl w:val="1"/>
              <w:rPr>
                <w:rFonts w:ascii="Arial" w:eastAsia="Times New Roman" w:hAnsi="Arial" w:cs="Arial"/>
                <w:color w:val="212529"/>
                <w:sz w:val="24"/>
                <w:szCs w:val="24"/>
                <w:lang w:eastAsia="en-GB"/>
              </w:rPr>
            </w:pPr>
          </w:p>
        </w:tc>
      </w:tr>
      <w:tr w:rsidR="004617FB" w:rsidRPr="0071084E" w14:paraId="03263AA5" w14:textId="77777777" w:rsidTr="00461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14079D32" w14:textId="77777777" w:rsidR="004617FB" w:rsidRPr="0071084E" w:rsidRDefault="004617FB" w:rsidP="00AD3C2F">
            <w:pPr>
              <w:shd w:val="clear" w:color="auto" w:fill="FFFFFF"/>
              <w:spacing w:before="120" w:after="120"/>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Panel Members make legal decisions with and for children, young people and their families that make a big impact. Please tell us about a time when you have had to make an important decision. How did you make the decision, what did you do and learn from this experience?</w:t>
            </w:r>
          </w:p>
        </w:tc>
      </w:tr>
      <w:tr w:rsidR="004617FB" w:rsidRPr="0071084E" w14:paraId="48E897CE" w14:textId="77777777" w:rsidTr="00461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6CA4773F" w14:textId="77777777" w:rsidR="004617FB" w:rsidRPr="0071084E" w:rsidRDefault="004617FB" w:rsidP="00AD3C2F">
            <w:pPr>
              <w:shd w:val="clear" w:color="auto" w:fill="FFFFFF"/>
              <w:spacing w:before="120" w:after="120"/>
              <w:outlineLvl w:val="1"/>
              <w:rPr>
                <w:rFonts w:ascii="Arial" w:eastAsia="Times New Roman" w:hAnsi="Arial" w:cs="Arial"/>
                <w:color w:val="212529"/>
                <w:sz w:val="24"/>
                <w:szCs w:val="24"/>
                <w:lang w:eastAsia="en-GB"/>
              </w:rPr>
            </w:pPr>
          </w:p>
          <w:p w14:paraId="7C7FABA3" w14:textId="77777777" w:rsidR="004617FB" w:rsidRPr="0071084E" w:rsidRDefault="004617FB" w:rsidP="00AD3C2F">
            <w:pPr>
              <w:shd w:val="clear" w:color="auto" w:fill="FFFFFF"/>
              <w:spacing w:before="120" w:after="120"/>
              <w:outlineLvl w:val="1"/>
              <w:rPr>
                <w:rFonts w:ascii="Arial" w:eastAsia="Times New Roman" w:hAnsi="Arial" w:cs="Arial"/>
                <w:color w:val="212529"/>
                <w:sz w:val="24"/>
                <w:szCs w:val="24"/>
                <w:lang w:eastAsia="en-GB"/>
              </w:rPr>
            </w:pPr>
          </w:p>
        </w:tc>
      </w:tr>
    </w:tbl>
    <w:p w14:paraId="1D2ECBAD" w14:textId="77777777" w:rsidR="004617FB" w:rsidRDefault="004617FB" w:rsidP="00B561C0"/>
    <w:p w14:paraId="50946474" w14:textId="77777777" w:rsidR="004617FB" w:rsidRDefault="004617FB" w:rsidP="004617FB">
      <w:pPr>
        <w:shd w:val="clear" w:color="auto" w:fill="FFFFFF"/>
        <w:spacing w:after="100" w:afterAutospacing="1" w:line="240" w:lineRule="auto"/>
        <w:outlineLvl w:val="1"/>
      </w:pPr>
    </w:p>
    <w:p w14:paraId="5EF3311D" w14:textId="77777777" w:rsidR="004617FB" w:rsidRDefault="004617FB" w:rsidP="004617FB">
      <w:pPr>
        <w:shd w:val="clear" w:color="auto" w:fill="FFFFFF"/>
        <w:spacing w:after="100" w:afterAutospacing="1" w:line="240" w:lineRule="auto"/>
        <w:outlineLvl w:val="1"/>
      </w:pPr>
    </w:p>
    <w:p w14:paraId="01C7D9EE" w14:textId="67DE8723" w:rsidR="004617FB" w:rsidRDefault="004617FB" w:rsidP="004617FB">
      <w:pPr>
        <w:shd w:val="clear" w:color="auto" w:fill="FFFFFF"/>
        <w:spacing w:after="100" w:afterAutospacing="1" w:line="240" w:lineRule="auto"/>
        <w:outlineLvl w:val="1"/>
        <w:rPr>
          <w:rFonts w:ascii="Arial" w:eastAsia="Times New Roman" w:hAnsi="Arial" w:cs="Arial"/>
          <w:b/>
          <w:bCs/>
          <w:color w:val="212529"/>
          <w:sz w:val="36"/>
          <w:szCs w:val="36"/>
          <w:lang w:eastAsia="en-GB"/>
        </w:rPr>
      </w:pPr>
      <w:r w:rsidRPr="004617FB">
        <w:rPr>
          <w:rFonts w:ascii="Arial" w:eastAsia="Times New Roman" w:hAnsi="Arial" w:cs="Arial"/>
          <w:b/>
          <w:bCs/>
          <w:color w:val="212529"/>
          <w:sz w:val="36"/>
          <w:szCs w:val="36"/>
          <w:lang w:eastAsia="en-GB"/>
        </w:rPr>
        <w:t>Availability for Training to become a Panel Member</w:t>
      </w:r>
    </w:p>
    <w:p w14:paraId="2C832DB4" w14:textId="77777777" w:rsidR="004617FB" w:rsidRPr="004617FB" w:rsidRDefault="004617FB" w:rsidP="004617FB">
      <w:pPr>
        <w:shd w:val="clear" w:color="auto" w:fill="FFFFFF"/>
        <w:spacing w:after="100" w:afterAutospacing="1" w:line="240" w:lineRule="auto"/>
        <w:rPr>
          <w:rFonts w:ascii="Arial" w:eastAsia="Times New Roman" w:hAnsi="Arial" w:cs="Arial"/>
          <w:color w:val="212529"/>
          <w:sz w:val="24"/>
          <w:szCs w:val="24"/>
          <w:lang w:eastAsia="en-GB"/>
        </w:rPr>
      </w:pPr>
      <w:r w:rsidRPr="004617FB">
        <w:rPr>
          <w:rFonts w:ascii="Arial" w:eastAsia="Times New Roman" w:hAnsi="Arial" w:cs="Arial"/>
          <w:color w:val="212529"/>
          <w:sz w:val="24"/>
          <w:szCs w:val="24"/>
          <w:lang w:eastAsia="en-GB"/>
        </w:rPr>
        <w:t>The training for Panel Members is a multi-day process to ensure volunteers make the best possible decisions for Scotland’s children and young people. Children’s Hearings Scotland provides training across nine regions in Scotland that enables volunteers to commence attending hearings as soon as possible. If you have any questions or concerns about the training please contact </w:t>
      </w:r>
      <w:hyperlink r:id="rId7" w:history="1">
        <w:r w:rsidRPr="004617FB">
          <w:rPr>
            <w:rFonts w:ascii="Arial" w:eastAsia="Times New Roman" w:hAnsi="Arial" w:cs="Arial"/>
            <w:color w:val="005EA5"/>
            <w:sz w:val="24"/>
            <w:szCs w:val="24"/>
            <w:u w:val="single"/>
            <w:lang w:eastAsia="en-GB"/>
          </w:rPr>
          <w:t>chsrecruit@chs.gov.scot</w:t>
        </w:r>
      </w:hyperlink>
    </w:p>
    <w:p w14:paraId="1011800F" w14:textId="79E049FB" w:rsidR="004617FB" w:rsidRPr="004617FB" w:rsidRDefault="004617FB" w:rsidP="004617FB">
      <w:pPr>
        <w:shd w:val="clear" w:color="auto" w:fill="FFFFFF"/>
        <w:spacing w:after="100" w:afterAutospacing="1" w:line="240" w:lineRule="auto"/>
        <w:rPr>
          <w:rFonts w:ascii="Arial" w:eastAsia="Times New Roman" w:hAnsi="Arial" w:cs="Arial"/>
          <w:color w:val="212529"/>
          <w:sz w:val="24"/>
          <w:szCs w:val="24"/>
          <w:lang w:eastAsia="en-GB"/>
        </w:rPr>
      </w:pPr>
      <w:r w:rsidRPr="004617FB">
        <w:rPr>
          <w:rFonts w:ascii="Arial" w:eastAsia="Times New Roman" w:hAnsi="Arial" w:cs="Arial"/>
          <w:color w:val="212529"/>
          <w:sz w:val="24"/>
          <w:szCs w:val="24"/>
          <w:lang w:eastAsia="en-GB"/>
        </w:rPr>
        <w:t>Those who are successful are expected to be able to access online learning material, join virtual meetings, and attend in-person events (where applicable) to support the upskilling of our volunteers.</w:t>
      </w:r>
    </w:p>
    <w:p w14:paraId="0A6A667E" w14:textId="77777777" w:rsidR="004617FB" w:rsidRDefault="004617FB" w:rsidP="004617FB">
      <w:pPr>
        <w:shd w:val="clear" w:color="auto" w:fill="FFFFFF"/>
        <w:spacing w:after="100" w:afterAutospacing="1" w:line="240" w:lineRule="auto"/>
        <w:rPr>
          <w:rFonts w:ascii="Arial" w:eastAsia="Times New Roman" w:hAnsi="Arial" w:cs="Arial"/>
          <w:color w:val="212529"/>
          <w:sz w:val="24"/>
          <w:szCs w:val="24"/>
          <w:lang w:eastAsia="en-GB"/>
        </w:rPr>
      </w:pPr>
      <w:r w:rsidRPr="004617FB">
        <w:rPr>
          <w:rFonts w:ascii="Arial" w:eastAsia="Times New Roman" w:hAnsi="Arial" w:cs="Arial"/>
          <w:color w:val="212529"/>
          <w:sz w:val="24"/>
          <w:szCs w:val="24"/>
          <w:lang w:eastAsia="en-GB"/>
        </w:rPr>
        <w:t>Please visit the </w:t>
      </w:r>
      <w:hyperlink r:id="rId8" w:tgtFrame="_blank" w:history="1">
        <w:r w:rsidRPr="004617FB">
          <w:rPr>
            <w:rFonts w:ascii="Arial" w:eastAsia="Times New Roman" w:hAnsi="Arial" w:cs="Arial"/>
            <w:color w:val="005EA5"/>
            <w:sz w:val="24"/>
            <w:szCs w:val="24"/>
            <w:u w:val="single"/>
            <w:lang w:eastAsia="en-GB"/>
          </w:rPr>
          <w:t>website</w:t>
        </w:r>
      </w:hyperlink>
      <w:r w:rsidRPr="004617FB">
        <w:rPr>
          <w:rFonts w:ascii="Arial" w:eastAsia="Times New Roman" w:hAnsi="Arial" w:cs="Arial"/>
          <w:color w:val="212529"/>
          <w:sz w:val="24"/>
          <w:szCs w:val="24"/>
          <w:lang w:eastAsia="en-GB"/>
        </w:rPr>
        <w:t> for information about the training sessions.</w:t>
      </w:r>
    </w:p>
    <w:p w14:paraId="07031FA9" w14:textId="77777777" w:rsidR="004617FB" w:rsidRDefault="004617FB" w:rsidP="004617FB">
      <w:pPr>
        <w:shd w:val="clear" w:color="auto" w:fill="FFFFFF"/>
        <w:spacing w:after="100" w:afterAutospacing="1" w:line="240" w:lineRule="auto"/>
        <w:rPr>
          <w:rFonts w:ascii="Arial" w:eastAsia="Times New Roman" w:hAnsi="Arial" w:cs="Arial"/>
          <w:color w:val="212529"/>
          <w:sz w:val="24"/>
          <w:szCs w:val="24"/>
          <w:lang w:eastAsia="en-GB"/>
        </w:rPr>
      </w:pPr>
    </w:p>
    <w:p w14:paraId="0F2A0B50" w14:textId="0263E98D" w:rsidR="004617FB" w:rsidRDefault="004617FB" w:rsidP="004617FB">
      <w:pPr>
        <w:shd w:val="clear" w:color="auto" w:fill="FFFFFF"/>
        <w:spacing w:after="100" w:afterAutospacing="1" w:line="240" w:lineRule="auto"/>
        <w:rPr>
          <w:rFonts w:ascii="Open Sans" w:hAnsi="Open Sans" w:cs="Open Sans"/>
          <w:b/>
          <w:bCs/>
          <w:color w:val="212529"/>
          <w:shd w:val="clear" w:color="auto" w:fill="FFFFFF"/>
        </w:rPr>
      </w:pPr>
      <w:r>
        <w:rPr>
          <w:rFonts w:ascii="Open Sans" w:hAnsi="Open Sans" w:cs="Open Sans"/>
          <w:b/>
          <w:bCs/>
          <w:color w:val="212529"/>
          <w:shd w:val="clear" w:color="auto" w:fill="FFFFFF"/>
        </w:rPr>
        <w:t>If appointed, will you be able to attend the training dates?</w:t>
      </w:r>
    </w:p>
    <w:tbl>
      <w:tblPr>
        <w:tblStyle w:val="TableGrid"/>
        <w:tblW w:w="9246" w:type="dxa"/>
        <w:tblLook w:val="04A0" w:firstRow="1" w:lastRow="0" w:firstColumn="1" w:lastColumn="0" w:noHBand="0" w:noVBand="1"/>
      </w:tblPr>
      <w:tblGrid>
        <w:gridCol w:w="9246"/>
      </w:tblGrid>
      <w:tr w:rsidR="004617FB" w:rsidRPr="004617FB" w14:paraId="62DDE27D" w14:textId="77777777" w:rsidTr="004617FB">
        <w:trPr>
          <w:trHeight w:val="1280"/>
        </w:trPr>
        <w:tc>
          <w:tcPr>
            <w:tcW w:w="9246" w:type="dxa"/>
          </w:tcPr>
          <w:p w14:paraId="0FD7BF98" w14:textId="77777777" w:rsidR="004617FB" w:rsidRPr="004617FB" w:rsidRDefault="004617FB" w:rsidP="004617FB">
            <w:pPr>
              <w:spacing w:after="100" w:afterAutospacing="1" w:line="240" w:lineRule="auto"/>
              <w:rPr>
                <w:rFonts w:ascii="Arial" w:eastAsia="Times New Roman" w:hAnsi="Arial" w:cs="Arial"/>
                <w:color w:val="FF0000"/>
                <w:sz w:val="24"/>
                <w:szCs w:val="24"/>
                <w:lang w:eastAsia="en-GB"/>
              </w:rPr>
            </w:pPr>
          </w:p>
        </w:tc>
      </w:tr>
    </w:tbl>
    <w:p w14:paraId="69A36CE9" w14:textId="77777777" w:rsidR="004617FB" w:rsidRDefault="004617FB" w:rsidP="004617FB">
      <w:pPr>
        <w:shd w:val="clear" w:color="auto" w:fill="FFFFFF"/>
        <w:spacing w:after="100" w:afterAutospacing="1" w:line="240" w:lineRule="auto"/>
        <w:outlineLvl w:val="1"/>
        <w:rPr>
          <w:rFonts w:ascii="Open Sans" w:eastAsia="Times New Roman" w:hAnsi="Open Sans" w:cs="Open Sans"/>
          <w:color w:val="212529"/>
          <w:sz w:val="36"/>
          <w:szCs w:val="36"/>
          <w:lang w:eastAsia="en-GB"/>
        </w:rPr>
      </w:pPr>
    </w:p>
    <w:p w14:paraId="11A5ACFA" w14:textId="7F7FEC91" w:rsidR="004617FB" w:rsidRDefault="004617FB" w:rsidP="004617FB">
      <w:pPr>
        <w:shd w:val="clear" w:color="auto" w:fill="FFFFFF"/>
        <w:spacing w:after="100" w:afterAutospacing="1" w:line="240" w:lineRule="auto"/>
        <w:outlineLvl w:val="1"/>
        <w:rPr>
          <w:rFonts w:ascii="Arial" w:eastAsia="Times New Roman" w:hAnsi="Arial" w:cs="Arial"/>
          <w:b/>
          <w:bCs/>
          <w:color w:val="212529"/>
          <w:sz w:val="36"/>
          <w:szCs w:val="36"/>
          <w:lang w:eastAsia="en-GB"/>
        </w:rPr>
      </w:pPr>
      <w:r w:rsidRPr="004617FB">
        <w:rPr>
          <w:rFonts w:ascii="Arial" w:eastAsia="Times New Roman" w:hAnsi="Arial" w:cs="Arial"/>
          <w:b/>
          <w:bCs/>
          <w:color w:val="212529"/>
          <w:sz w:val="36"/>
          <w:szCs w:val="36"/>
          <w:lang w:eastAsia="en-GB"/>
        </w:rPr>
        <w:t>Availability and Commitment for Hearings</w:t>
      </w:r>
    </w:p>
    <w:p w14:paraId="0D41C07E" w14:textId="3B40A16C" w:rsidR="004617FB" w:rsidRDefault="004617FB" w:rsidP="004617FB">
      <w:pPr>
        <w:shd w:val="clear" w:color="auto" w:fill="FFFFFF"/>
        <w:spacing w:after="100" w:afterAutospacing="1" w:line="240" w:lineRule="auto"/>
        <w:outlineLvl w:val="1"/>
        <w:rPr>
          <w:rFonts w:ascii="Arial" w:eastAsia="Times New Roman" w:hAnsi="Arial" w:cs="Arial"/>
          <w:b/>
          <w:bCs/>
          <w:color w:val="212529"/>
          <w:sz w:val="36"/>
          <w:szCs w:val="36"/>
          <w:lang w:eastAsia="en-GB"/>
        </w:rPr>
      </w:pPr>
      <w:r>
        <w:rPr>
          <w:rFonts w:ascii="Open Sans" w:hAnsi="Open Sans" w:cs="Open Sans"/>
          <w:color w:val="212529"/>
          <w:shd w:val="clear" w:color="auto" w:fill="FFFFFF"/>
        </w:rPr>
        <w:t>As CHS provides a critical statutory service, Panel Members are expected to be able to commit to two hearings per month which often last 2-4 hours each. Please indicate your availability below.</w:t>
      </w:r>
    </w:p>
    <w:p w14:paraId="55FEC349" w14:textId="77777777" w:rsidR="004617FB" w:rsidRDefault="004617FB" w:rsidP="004617FB">
      <w:pPr>
        <w:shd w:val="clear" w:color="auto" w:fill="FFFFFF"/>
        <w:spacing w:after="0" w:line="240" w:lineRule="auto"/>
        <w:rPr>
          <w:rFonts w:ascii="Arial" w:eastAsia="Times New Roman" w:hAnsi="Arial" w:cs="Arial"/>
          <w:b/>
          <w:bCs/>
          <w:color w:val="212529"/>
          <w:sz w:val="24"/>
          <w:szCs w:val="24"/>
          <w:lang w:eastAsia="en-GB"/>
        </w:rPr>
      </w:pPr>
    </w:p>
    <w:p w14:paraId="62982C06" w14:textId="102AD374" w:rsidR="004617FB" w:rsidRDefault="004617FB" w:rsidP="004617FB">
      <w:pPr>
        <w:shd w:val="clear" w:color="auto" w:fill="FFFFFF"/>
        <w:spacing w:after="0" w:line="240" w:lineRule="auto"/>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Availability for volunteering (Highlight)</w:t>
      </w:r>
    </w:p>
    <w:p w14:paraId="6F42D491" w14:textId="5753662A" w:rsidR="001570DA" w:rsidRPr="0071084E" w:rsidRDefault="001570DA" w:rsidP="004617FB">
      <w:pPr>
        <w:shd w:val="clear" w:color="auto" w:fill="FFFFFF"/>
        <w:spacing w:after="0" w:line="240" w:lineRule="auto"/>
        <w:rPr>
          <w:rFonts w:ascii="Arial" w:eastAsia="Times New Roman" w:hAnsi="Arial" w:cs="Arial"/>
          <w:color w:val="212529"/>
          <w:sz w:val="24"/>
          <w:szCs w:val="24"/>
          <w:lang w:eastAsia="en-GB"/>
        </w:rPr>
      </w:pPr>
      <w:r w:rsidRPr="001570DA">
        <w:rPr>
          <w:rFonts w:ascii="Arial" w:eastAsia="Times New Roman" w:hAnsi="Arial" w:cs="Arial"/>
          <w:color w:val="212529"/>
          <w:sz w:val="24"/>
          <w:szCs w:val="24"/>
          <w:lang w:eastAsia="en-GB"/>
        </w:rPr>
        <w:t>Please indicate when in a typical week you would likely be available for volunteering with CHS. Please select as many options as possible. You will be required to do no more than two sessions per month.</w:t>
      </w:r>
    </w:p>
    <w:tbl>
      <w:tblPr>
        <w:tblStyle w:val="TableGrid"/>
        <w:tblW w:w="75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10"/>
        <w:gridCol w:w="2347"/>
        <w:gridCol w:w="2351"/>
      </w:tblGrid>
      <w:tr w:rsidR="004617FB" w:rsidRPr="0071084E" w14:paraId="4BF59D0F" w14:textId="77777777" w:rsidTr="00AD3C2F">
        <w:tc>
          <w:tcPr>
            <w:tcW w:w="0" w:type="auto"/>
            <w:hideMark/>
          </w:tcPr>
          <w:p w14:paraId="02DDD606" w14:textId="77777777" w:rsidR="004617FB" w:rsidRPr="0071084E" w:rsidRDefault="004617FB" w:rsidP="00AD3C2F">
            <w:pPr>
              <w:spacing w:after="300"/>
              <w:jc w:val="center"/>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Monday</w:t>
            </w:r>
          </w:p>
        </w:tc>
        <w:tc>
          <w:tcPr>
            <w:tcW w:w="0" w:type="auto"/>
            <w:hideMark/>
          </w:tcPr>
          <w:p w14:paraId="1368509D"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w:t>
            </w:r>
            <w:r w:rsidRPr="0071084E">
              <w:rPr>
                <w:rFonts w:ascii="Arial" w:eastAsia="Times New Roman" w:hAnsi="Arial" w:cs="Arial"/>
                <w:color w:val="212529"/>
                <w:sz w:val="28"/>
                <w:szCs w:val="28"/>
                <w:lang w:eastAsia="en-GB"/>
              </w:rPr>
              <w:t>morning</w:t>
            </w:r>
          </w:p>
        </w:tc>
        <w:tc>
          <w:tcPr>
            <w:tcW w:w="0" w:type="auto"/>
            <w:hideMark/>
          </w:tcPr>
          <w:p w14:paraId="23E965DD"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afternoon</w:t>
            </w:r>
          </w:p>
        </w:tc>
      </w:tr>
      <w:tr w:rsidR="004617FB" w:rsidRPr="0071084E" w14:paraId="03C7CF6B" w14:textId="77777777" w:rsidTr="00AD3C2F">
        <w:tc>
          <w:tcPr>
            <w:tcW w:w="0" w:type="auto"/>
            <w:hideMark/>
          </w:tcPr>
          <w:p w14:paraId="2897371F" w14:textId="77777777" w:rsidR="004617FB" w:rsidRPr="0071084E" w:rsidRDefault="004617FB" w:rsidP="00AD3C2F">
            <w:pPr>
              <w:spacing w:after="300"/>
              <w:jc w:val="center"/>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Tuesday</w:t>
            </w:r>
          </w:p>
        </w:tc>
        <w:tc>
          <w:tcPr>
            <w:tcW w:w="0" w:type="auto"/>
            <w:hideMark/>
          </w:tcPr>
          <w:p w14:paraId="4C2A5E9A"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morning</w:t>
            </w:r>
          </w:p>
        </w:tc>
        <w:tc>
          <w:tcPr>
            <w:tcW w:w="0" w:type="auto"/>
            <w:hideMark/>
          </w:tcPr>
          <w:p w14:paraId="107C1895"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afternoon</w:t>
            </w:r>
          </w:p>
        </w:tc>
      </w:tr>
      <w:tr w:rsidR="004617FB" w:rsidRPr="0071084E" w14:paraId="53F09C19" w14:textId="77777777" w:rsidTr="00AD3C2F">
        <w:tc>
          <w:tcPr>
            <w:tcW w:w="0" w:type="auto"/>
            <w:hideMark/>
          </w:tcPr>
          <w:p w14:paraId="236CF3B2" w14:textId="77777777" w:rsidR="004617FB" w:rsidRPr="0071084E" w:rsidRDefault="004617FB" w:rsidP="00AD3C2F">
            <w:pPr>
              <w:spacing w:after="300"/>
              <w:jc w:val="center"/>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Wednesday</w:t>
            </w:r>
          </w:p>
        </w:tc>
        <w:tc>
          <w:tcPr>
            <w:tcW w:w="0" w:type="auto"/>
            <w:hideMark/>
          </w:tcPr>
          <w:p w14:paraId="25CDB381"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morning</w:t>
            </w:r>
          </w:p>
        </w:tc>
        <w:tc>
          <w:tcPr>
            <w:tcW w:w="0" w:type="auto"/>
            <w:hideMark/>
          </w:tcPr>
          <w:p w14:paraId="5F6C2C69"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afternoon</w:t>
            </w:r>
          </w:p>
        </w:tc>
      </w:tr>
      <w:tr w:rsidR="004617FB" w:rsidRPr="0071084E" w14:paraId="4EC9743F" w14:textId="77777777" w:rsidTr="00AD3C2F">
        <w:tc>
          <w:tcPr>
            <w:tcW w:w="0" w:type="auto"/>
            <w:hideMark/>
          </w:tcPr>
          <w:p w14:paraId="50A150C2" w14:textId="77777777" w:rsidR="004617FB" w:rsidRPr="0071084E" w:rsidRDefault="004617FB" w:rsidP="00AD3C2F">
            <w:pPr>
              <w:spacing w:after="300"/>
              <w:jc w:val="center"/>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Thursday</w:t>
            </w:r>
          </w:p>
        </w:tc>
        <w:tc>
          <w:tcPr>
            <w:tcW w:w="0" w:type="auto"/>
            <w:hideMark/>
          </w:tcPr>
          <w:p w14:paraId="57A40EF9"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morning</w:t>
            </w:r>
          </w:p>
        </w:tc>
        <w:tc>
          <w:tcPr>
            <w:tcW w:w="0" w:type="auto"/>
            <w:hideMark/>
          </w:tcPr>
          <w:p w14:paraId="4BDF40E5"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afternoon</w:t>
            </w:r>
          </w:p>
        </w:tc>
      </w:tr>
      <w:tr w:rsidR="004617FB" w:rsidRPr="0071084E" w14:paraId="511C629D" w14:textId="77777777" w:rsidTr="00AD3C2F">
        <w:tc>
          <w:tcPr>
            <w:tcW w:w="0" w:type="auto"/>
            <w:hideMark/>
          </w:tcPr>
          <w:p w14:paraId="217D73AC" w14:textId="77777777" w:rsidR="004617FB" w:rsidRPr="0071084E" w:rsidRDefault="004617FB" w:rsidP="00AD3C2F">
            <w:pPr>
              <w:spacing w:after="300"/>
              <w:jc w:val="center"/>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Friday</w:t>
            </w:r>
          </w:p>
        </w:tc>
        <w:tc>
          <w:tcPr>
            <w:tcW w:w="0" w:type="auto"/>
            <w:hideMark/>
          </w:tcPr>
          <w:p w14:paraId="64CB5EB4"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morning</w:t>
            </w:r>
          </w:p>
        </w:tc>
        <w:tc>
          <w:tcPr>
            <w:tcW w:w="0" w:type="auto"/>
            <w:hideMark/>
          </w:tcPr>
          <w:p w14:paraId="68FD1BB2" w14:textId="77777777" w:rsidR="004617FB" w:rsidRPr="0071084E" w:rsidRDefault="004617FB" w:rsidP="00AD3C2F">
            <w:pPr>
              <w:spacing w:after="300"/>
              <w:rPr>
                <w:rFonts w:ascii="Arial" w:eastAsia="Times New Roman" w:hAnsi="Arial" w:cs="Arial"/>
                <w:color w:val="212529"/>
                <w:sz w:val="24"/>
                <w:szCs w:val="24"/>
                <w:lang w:eastAsia="en-GB"/>
              </w:rPr>
            </w:pPr>
            <w:r w:rsidRPr="0071084E">
              <w:rPr>
                <w:rFonts w:ascii="Arial" w:eastAsia="Times New Roman" w:hAnsi="Arial" w:cs="Arial"/>
                <w:color w:val="212529"/>
                <w:sz w:val="24"/>
                <w:szCs w:val="24"/>
                <w:lang w:eastAsia="en-GB"/>
              </w:rPr>
              <w:t> afternoon</w:t>
            </w:r>
          </w:p>
        </w:tc>
      </w:tr>
    </w:tbl>
    <w:p w14:paraId="490010E7" w14:textId="77777777" w:rsidR="004617FB" w:rsidRPr="0071084E" w:rsidRDefault="004617FB" w:rsidP="004617FB">
      <w:pPr>
        <w:rPr>
          <w:rFonts w:ascii="Arial" w:hAnsi="Arial" w:cs="Arial"/>
        </w:rPr>
      </w:pPr>
    </w:p>
    <w:p w14:paraId="5791DAFE" w14:textId="3C4FA8EF" w:rsidR="004617FB" w:rsidRDefault="001570DA" w:rsidP="004617FB">
      <w:pPr>
        <w:shd w:val="clear" w:color="auto" w:fill="FFFFFF"/>
        <w:spacing w:after="100" w:afterAutospacing="1" w:line="240" w:lineRule="auto"/>
        <w:outlineLvl w:val="1"/>
        <w:rPr>
          <w:rFonts w:ascii="Open Sans" w:hAnsi="Open Sans" w:cs="Open Sans"/>
          <w:color w:val="212529"/>
          <w:shd w:val="clear" w:color="auto" w:fill="FFFFFF"/>
        </w:rPr>
      </w:pPr>
      <w:r>
        <w:rPr>
          <w:rFonts w:ascii="Open Sans" w:hAnsi="Open Sans" w:cs="Open Sans"/>
          <w:color w:val="212529"/>
          <w:shd w:val="clear" w:color="auto" w:fill="FFFFFF"/>
        </w:rPr>
        <w:t xml:space="preserve">Note: Typically, morning hearings take place between </w:t>
      </w:r>
      <w:proofErr w:type="spellStart"/>
      <w:r>
        <w:rPr>
          <w:rFonts w:ascii="Open Sans" w:hAnsi="Open Sans" w:cs="Open Sans"/>
          <w:color w:val="212529"/>
          <w:shd w:val="clear" w:color="auto" w:fill="FFFFFF"/>
        </w:rPr>
        <w:t>9am</w:t>
      </w:r>
      <w:proofErr w:type="spellEnd"/>
      <w:r>
        <w:rPr>
          <w:rFonts w:ascii="Open Sans" w:hAnsi="Open Sans" w:cs="Open Sans"/>
          <w:color w:val="212529"/>
          <w:shd w:val="clear" w:color="auto" w:fill="FFFFFF"/>
        </w:rPr>
        <w:t xml:space="preserve"> – </w:t>
      </w:r>
      <w:proofErr w:type="spellStart"/>
      <w:r>
        <w:rPr>
          <w:rFonts w:ascii="Open Sans" w:hAnsi="Open Sans" w:cs="Open Sans"/>
          <w:color w:val="212529"/>
          <w:shd w:val="clear" w:color="auto" w:fill="FFFFFF"/>
        </w:rPr>
        <w:t>1pm</w:t>
      </w:r>
      <w:proofErr w:type="spellEnd"/>
      <w:r>
        <w:rPr>
          <w:rFonts w:ascii="Open Sans" w:hAnsi="Open Sans" w:cs="Open Sans"/>
          <w:color w:val="212529"/>
          <w:shd w:val="clear" w:color="auto" w:fill="FFFFFF"/>
        </w:rPr>
        <w:t xml:space="preserve">, and afternoon hearings will be </w:t>
      </w:r>
      <w:proofErr w:type="spellStart"/>
      <w:r>
        <w:rPr>
          <w:rFonts w:ascii="Open Sans" w:hAnsi="Open Sans" w:cs="Open Sans"/>
          <w:color w:val="212529"/>
          <w:shd w:val="clear" w:color="auto" w:fill="FFFFFF"/>
        </w:rPr>
        <w:t>1pm</w:t>
      </w:r>
      <w:proofErr w:type="spellEnd"/>
      <w:r>
        <w:rPr>
          <w:rFonts w:ascii="Open Sans" w:hAnsi="Open Sans" w:cs="Open Sans"/>
          <w:color w:val="212529"/>
          <w:shd w:val="clear" w:color="auto" w:fill="FFFFFF"/>
        </w:rPr>
        <w:t xml:space="preserve"> – </w:t>
      </w:r>
      <w:proofErr w:type="spellStart"/>
      <w:r>
        <w:rPr>
          <w:rFonts w:ascii="Open Sans" w:hAnsi="Open Sans" w:cs="Open Sans"/>
          <w:color w:val="212529"/>
          <w:shd w:val="clear" w:color="auto" w:fill="FFFFFF"/>
        </w:rPr>
        <w:t>5pm</w:t>
      </w:r>
      <w:proofErr w:type="spellEnd"/>
      <w:r>
        <w:rPr>
          <w:rFonts w:ascii="Open Sans" w:hAnsi="Open Sans" w:cs="Open Sans"/>
          <w:color w:val="212529"/>
          <w:shd w:val="clear" w:color="auto" w:fill="FFFFFF"/>
        </w:rPr>
        <w:t>.</w:t>
      </w:r>
    </w:p>
    <w:p w14:paraId="183B78A4" w14:textId="067419A2" w:rsidR="004617FB" w:rsidRDefault="001570DA" w:rsidP="001570DA">
      <w:pPr>
        <w:shd w:val="clear" w:color="auto" w:fill="FFFFFF"/>
        <w:spacing w:after="100" w:afterAutospacing="1" w:line="240" w:lineRule="auto"/>
        <w:outlineLvl w:val="1"/>
        <w:rPr>
          <w:rFonts w:ascii="Arial" w:eastAsia="Times New Roman" w:hAnsi="Arial" w:cs="Arial"/>
          <w:b/>
          <w:bCs/>
          <w:color w:val="212529"/>
          <w:sz w:val="24"/>
          <w:szCs w:val="24"/>
          <w:lang w:eastAsia="en-GB"/>
        </w:rPr>
      </w:pPr>
      <w:r w:rsidRPr="001570DA">
        <w:rPr>
          <w:rFonts w:ascii="Arial" w:eastAsia="Times New Roman" w:hAnsi="Arial" w:cs="Arial"/>
          <w:b/>
          <w:bCs/>
          <w:color w:val="212529"/>
          <w:sz w:val="24"/>
          <w:szCs w:val="24"/>
          <w:lang w:eastAsia="en-GB"/>
        </w:rPr>
        <w:t>If you can’t commit to certain days due to shift work or care responsibilities, please state here.</w:t>
      </w:r>
    </w:p>
    <w:tbl>
      <w:tblPr>
        <w:tblStyle w:val="TableGrid"/>
        <w:tblW w:w="9236" w:type="dxa"/>
        <w:tblLook w:val="04A0" w:firstRow="1" w:lastRow="0" w:firstColumn="1" w:lastColumn="0" w:noHBand="0" w:noVBand="1"/>
      </w:tblPr>
      <w:tblGrid>
        <w:gridCol w:w="9236"/>
      </w:tblGrid>
      <w:tr w:rsidR="001570DA" w14:paraId="44A738D0" w14:textId="77777777" w:rsidTr="001570DA">
        <w:trPr>
          <w:trHeight w:val="1973"/>
        </w:trPr>
        <w:tc>
          <w:tcPr>
            <w:tcW w:w="9236" w:type="dxa"/>
          </w:tcPr>
          <w:p w14:paraId="38D7AA26" w14:textId="77777777" w:rsidR="001570DA" w:rsidRDefault="001570DA" w:rsidP="001570DA">
            <w:pPr>
              <w:spacing w:after="100" w:afterAutospacing="1" w:line="240" w:lineRule="auto"/>
              <w:outlineLvl w:val="1"/>
              <w:rPr>
                <w:rFonts w:ascii="Arial" w:eastAsia="Times New Roman" w:hAnsi="Arial" w:cs="Arial"/>
                <w:b/>
                <w:bCs/>
                <w:color w:val="212529"/>
                <w:sz w:val="24"/>
                <w:szCs w:val="24"/>
                <w:lang w:eastAsia="en-GB"/>
              </w:rPr>
            </w:pPr>
          </w:p>
        </w:tc>
      </w:tr>
    </w:tbl>
    <w:p w14:paraId="60E53658" w14:textId="77777777" w:rsidR="001570DA" w:rsidRPr="004617FB" w:rsidRDefault="001570DA" w:rsidP="001570DA">
      <w:pPr>
        <w:shd w:val="clear" w:color="auto" w:fill="FFFFFF"/>
        <w:spacing w:after="100" w:afterAutospacing="1" w:line="240" w:lineRule="auto"/>
        <w:outlineLvl w:val="1"/>
        <w:rPr>
          <w:rFonts w:ascii="Arial" w:eastAsia="Times New Roman" w:hAnsi="Arial" w:cs="Arial"/>
          <w:b/>
          <w:bCs/>
          <w:color w:val="212529"/>
          <w:sz w:val="24"/>
          <w:szCs w:val="24"/>
          <w:lang w:eastAsia="en-GB"/>
        </w:rPr>
      </w:pPr>
    </w:p>
    <w:p w14:paraId="186734AF" w14:textId="0D9D3306" w:rsidR="004617FB" w:rsidRDefault="001570DA" w:rsidP="004617FB">
      <w:pPr>
        <w:shd w:val="clear" w:color="auto" w:fill="FFFFFF"/>
        <w:spacing w:after="100" w:afterAutospacing="1" w:line="240" w:lineRule="auto"/>
        <w:outlineLvl w:val="1"/>
        <w:rPr>
          <w:rFonts w:ascii="Arial" w:eastAsia="Times New Roman" w:hAnsi="Arial" w:cs="Arial"/>
          <w:b/>
          <w:bCs/>
          <w:color w:val="212529"/>
          <w:sz w:val="36"/>
          <w:szCs w:val="36"/>
          <w:lang w:eastAsia="en-GB"/>
        </w:rPr>
      </w:pPr>
      <w:r w:rsidRPr="0071084E">
        <w:rPr>
          <w:rFonts w:ascii="Arial" w:eastAsia="Times New Roman" w:hAnsi="Arial" w:cs="Arial"/>
          <w:b/>
          <w:bCs/>
          <w:color w:val="212529"/>
          <w:sz w:val="36"/>
          <w:szCs w:val="36"/>
          <w:lang w:eastAsia="en-GB"/>
        </w:rPr>
        <w:t>Conflicts of Interest</w:t>
      </w:r>
    </w:p>
    <w:p w14:paraId="74EAF3D7" w14:textId="1CB7D914" w:rsidR="001570DA" w:rsidRDefault="001570DA" w:rsidP="004617FB">
      <w:pPr>
        <w:shd w:val="clear" w:color="auto" w:fill="FFFFFF"/>
        <w:spacing w:after="100" w:afterAutospacing="1" w:line="240" w:lineRule="auto"/>
        <w:outlineLvl w:val="1"/>
        <w:rPr>
          <w:rFonts w:ascii="Arial" w:eastAsia="Times New Roman" w:hAnsi="Arial" w:cs="Arial"/>
          <w:color w:val="212529"/>
          <w:sz w:val="24"/>
          <w:szCs w:val="24"/>
          <w:lang w:eastAsia="en-GB"/>
        </w:rPr>
      </w:pPr>
      <w:r w:rsidRPr="001570DA">
        <w:rPr>
          <w:rFonts w:ascii="Arial" w:eastAsia="Times New Roman" w:hAnsi="Arial" w:cs="Arial"/>
          <w:color w:val="212529"/>
          <w:sz w:val="24"/>
          <w:szCs w:val="24"/>
          <w:lang w:eastAsia="en-GB"/>
        </w:rPr>
        <w:t>A conflict of interest is any situation where personal interests, loyalties or benefits could, or could be seen to, influence decision-making, responsibilities, or actions as a volunteer. Conflicts of interests won’t automatically stop anyone from becoming a volunteer, but they are important for Children’s Hearings Scotland to be aware of and manage accordingly.</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1570DA" w:rsidRPr="0071084E" w14:paraId="5C7FE64B" w14:textId="77777777" w:rsidTr="00AD3C2F">
        <w:tc>
          <w:tcPr>
            <w:tcW w:w="9016" w:type="dxa"/>
          </w:tcPr>
          <w:p w14:paraId="6657C475" w14:textId="77777777" w:rsidR="001570DA" w:rsidRPr="0071084E" w:rsidRDefault="001570D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lastRenderedPageBreak/>
              <w:t xml:space="preserve">Are you closely related to a serving panel member, AST member or Children's Reporter within the area to which you are applying? </w:t>
            </w:r>
          </w:p>
          <w:p w14:paraId="5018A507"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r w:rsidR="001570DA" w:rsidRPr="0071084E" w14:paraId="2D125310" w14:textId="77777777" w:rsidTr="00AD3C2F">
        <w:tc>
          <w:tcPr>
            <w:tcW w:w="9016" w:type="dxa"/>
          </w:tcPr>
          <w:p w14:paraId="31B2A28A"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r w:rsidR="001570DA" w:rsidRPr="0071084E" w14:paraId="5E7CC857" w14:textId="77777777" w:rsidTr="0015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628D36D1" w14:textId="77777777" w:rsidR="001570DA" w:rsidRPr="0071084E" w:rsidRDefault="001570D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Are you aware of any other possible conflict of interest which might arise, should you be appointed, either personally in relation to your employment or in connection with any individuals or organisations? (For instance, anyone within the Children’s Hearings System?)</w:t>
            </w:r>
          </w:p>
        </w:tc>
      </w:tr>
      <w:tr w:rsidR="001570DA" w:rsidRPr="0071084E" w14:paraId="54C6CFD7" w14:textId="77777777" w:rsidTr="0015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741E9854"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bl>
    <w:p w14:paraId="1A5F9B1C" w14:textId="77777777" w:rsidR="001570DA" w:rsidRDefault="001570DA" w:rsidP="001570DA">
      <w:pPr>
        <w:shd w:val="clear" w:color="auto" w:fill="FFFFFF"/>
        <w:spacing w:after="100" w:afterAutospacing="1" w:line="240" w:lineRule="auto"/>
        <w:outlineLvl w:val="1"/>
        <w:rPr>
          <w:rFonts w:ascii="Arial" w:eastAsia="Times New Roman" w:hAnsi="Arial" w:cs="Arial"/>
          <w:color w:val="212529"/>
          <w:sz w:val="24"/>
          <w:szCs w:val="24"/>
          <w:lang w:eastAsia="en-GB"/>
        </w:rPr>
      </w:pPr>
    </w:p>
    <w:p w14:paraId="01BD2A7F" w14:textId="77777777" w:rsidR="001570DA" w:rsidRDefault="001570DA" w:rsidP="004617FB">
      <w:pPr>
        <w:shd w:val="clear" w:color="auto" w:fill="FFFFFF"/>
        <w:spacing w:after="100" w:afterAutospacing="1" w:line="240" w:lineRule="auto"/>
        <w:outlineLvl w:val="1"/>
        <w:rPr>
          <w:rFonts w:ascii="Arial" w:eastAsia="Times New Roman" w:hAnsi="Arial" w:cs="Arial"/>
          <w:b/>
          <w:bCs/>
          <w:color w:val="212529"/>
          <w:sz w:val="36"/>
          <w:szCs w:val="36"/>
          <w:lang w:eastAsia="en-GB"/>
        </w:rPr>
      </w:pPr>
      <w:r w:rsidRPr="001570DA">
        <w:rPr>
          <w:rFonts w:ascii="Arial" w:eastAsia="Times New Roman" w:hAnsi="Arial" w:cs="Arial"/>
          <w:b/>
          <w:bCs/>
          <w:color w:val="212529"/>
          <w:sz w:val="36"/>
          <w:szCs w:val="36"/>
          <w:lang w:eastAsia="en-GB"/>
        </w:rPr>
        <w:t>Safeguarding &amp; PVG Scheme</w:t>
      </w:r>
    </w:p>
    <w:p w14:paraId="28540746" w14:textId="5113E962" w:rsidR="001570DA" w:rsidRDefault="001570DA" w:rsidP="004617FB">
      <w:pPr>
        <w:shd w:val="clear" w:color="auto" w:fill="FFFFFF"/>
        <w:spacing w:after="100" w:afterAutospacing="1" w:line="240" w:lineRule="auto"/>
        <w:outlineLvl w:val="1"/>
        <w:rPr>
          <w:rFonts w:ascii="Arial" w:eastAsia="Times New Roman" w:hAnsi="Arial" w:cs="Arial"/>
          <w:color w:val="212529"/>
          <w:sz w:val="24"/>
          <w:szCs w:val="24"/>
          <w:lang w:eastAsia="en-GB"/>
        </w:rPr>
      </w:pPr>
      <w:r w:rsidRPr="001570DA">
        <w:rPr>
          <w:rFonts w:ascii="Arial" w:eastAsia="Times New Roman" w:hAnsi="Arial" w:cs="Arial"/>
          <w:color w:val="212529"/>
          <w:sz w:val="24"/>
          <w:szCs w:val="24"/>
          <w:lang w:eastAsia="en-GB"/>
        </w:rPr>
        <w:t>Children’s Hearings Scotland requires a Protection of Vulnerable Groups (PVG) scheme check before you start volunteering to ensure you are eligible to work with children under the Protection of Vulnerable Groups (Scotland) Act 2007</w:t>
      </w:r>
      <w:r>
        <w:rPr>
          <w:rFonts w:ascii="Arial" w:eastAsia="Times New Roman" w:hAnsi="Arial" w:cs="Arial"/>
          <w:color w:val="212529"/>
          <w:sz w:val="24"/>
          <w:szCs w:val="24"/>
          <w:lang w:eastAsia="en-GB"/>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1570DA" w:rsidRPr="0071084E" w14:paraId="1AE4BEA5" w14:textId="77777777" w:rsidTr="00AD3C2F">
        <w:tc>
          <w:tcPr>
            <w:tcW w:w="9016" w:type="dxa"/>
          </w:tcPr>
          <w:p w14:paraId="36DEC2D2" w14:textId="77777777" w:rsidR="001570DA" w:rsidRPr="0071084E" w:rsidRDefault="001570DA" w:rsidP="00AD3C2F">
            <w:pPr>
              <w:shd w:val="clear" w:color="auto" w:fill="FFFFFF"/>
              <w:rPr>
                <w:rFonts w:ascii="Arial" w:eastAsia="Times New Roman" w:hAnsi="Arial" w:cs="Arial"/>
                <w:color w:val="212529"/>
                <w:sz w:val="24"/>
                <w:szCs w:val="24"/>
                <w:lang w:eastAsia="en-GB"/>
              </w:rPr>
            </w:pPr>
            <w:r w:rsidRPr="0071084E">
              <w:rPr>
                <w:rFonts w:ascii="Arial" w:eastAsia="Times New Roman" w:hAnsi="Arial" w:cs="Arial"/>
                <w:b/>
                <w:bCs/>
                <w:color w:val="212529"/>
                <w:sz w:val="24"/>
                <w:szCs w:val="24"/>
                <w:lang w:eastAsia="en-GB"/>
              </w:rPr>
              <w:t>Are you currently a member of the PVG scheme?</w:t>
            </w:r>
          </w:p>
        </w:tc>
      </w:tr>
      <w:tr w:rsidR="001570DA" w:rsidRPr="0071084E" w14:paraId="4649BB77" w14:textId="77777777" w:rsidTr="00AD3C2F">
        <w:tc>
          <w:tcPr>
            <w:tcW w:w="9016" w:type="dxa"/>
          </w:tcPr>
          <w:p w14:paraId="547276F0"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r w:rsidR="001570DA" w:rsidRPr="0071084E" w14:paraId="4E8F1516" w14:textId="77777777" w:rsidTr="0015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696B259E" w14:textId="0376B3C2" w:rsidR="001570DA" w:rsidRPr="001570DA" w:rsidRDefault="001570DA" w:rsidP="00AD3C2F">
            <w:pPr>
              <w:shd w:val="clear" w:color="auto" w:fill="FFFFFF"/>
              <w:rPr>
                <w:rFonts w:ascii="Arial" w:eastAsia="Times New Roman" w:hAnsi="Arial" w:cs="Arial"/>
                <w:b/>
                <w:bCs/>
                <w:color w:val="212529"/>
                <w:sz w:val="24"/>
                <w:szCs w:val="24"/>
                <w:lang w:eastAsia="en-GB"/>
              </w:rPr>
            </w:pPr>
            <w:r w:rsidRPr="001570DA">
              <w:rPr>
                <w:rFonts w:ascii="Arial" w:eastAsia="Times New Roman" w:hAnsi="Arial" w:cs="Arial"/>
                <w:b/>
                <w:bCs/>
                <w:color w:val="212529"/>
                <w:sz w:val="24"/>
                <w:szCs w:val="24"/>
                <w:lang w:eastAsia="en-GB"/>
              </w:rPr>
              <w:t xml:space="preserve">If yes, please select from the following: Children, </w:t>
            </w:r>
            <w:r>
              <w:rPr>
                <w:rFonts w:ascii="Arial" w:eastAsia="Times New Roman" w:hAnsi="Arial" w:cs="Arial"/>
                <w:b/>
                <w:bCs/>
                <w:color w:val="212529"/>
                <w:sz w:val="24"/>
                <w:szCs w:val="24"/>
                <w:lang w:eastAsia="en-GB"/>
              </w:rPr>
              <w:t xml:space="preserve">Protected </w:t>
            </w:r>
            <w:r w:rsidRPr="001570DA">
              <w:rPr>
                <w:rFonts w:ascii="Arial" w:eastAsia="Times New Roman" w:hAnsi="Arial" w:cs="Arial"/>
                <w:b/>
                <w:bCs/>
                <w:color w:val="212529"/>
                <w:sz w:val="24"/>
                <w:szCs w:val="24"/>
                <w:lang w:eastAsia="en-GB"/>
              </w:rPr>
              <w:t>Adult, Both</w:t>
            </w:r>
          </w:p>
        </w:tc>
      </w:tr>
      <w:tr w:rsidR="001570DA" w:rsidRPr="0071084E" w14:paraId="4FC2BDAC" w14:textId="77777777" w:rsidTr="00157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Pr>
          <w:p w14:paraId="6228BC0A"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bl>
    <w:p w14:paraId="579E5DAD" w14:textId="77777777" w:rsidR="001570DA" w:rsidRPr="001570DA" w:rsidRDefault="001570DA" w:rsidP="004617FB">
      <w:pPr>
        <w:shd w:val="clear" w:color="auto" w:fill="FFFFFF"/>
        <w:spacing w:after="100" w:afterAutospacing="1" w:line="240" w:lineRule="auto"/>
        <w:outlineLvl w:val="1"/>
        <w:rPr>
          <w:rFonts w:ascii="Arial" w:eastAsia="Times New Roman" w:hAnsi="Arial" w:cs="Arial"/>
          <w:b/>
          <w:bCs/>
          <w:color w:val="212529"/>
          <w:sz w:val="24"/>
          <w:szCs w:val="24"/>
          <w:lang w:eastAsia="en-GB"/>
        </w:rPr>
      </w:pPr>
    </w:p>
    <w:p w14:paraId="11C7D768" w14:textId="0E423B29" w:rsidR="001570DA" w:rsidRDefault="001570DA" w:rsidP="004617FB">
      <w:pPr>
        <w:shd w:val="clear" w:color="auto" w:fill="FFFFFF"/>
        <w:spacing w:after="100" w:afterAutospacing="1" w:line="240" w:lineRule="auto"/>
        <w:outlineLvl w:val="1"/>
        <w:rPr>
          <w:rFonts w:ascii="Arial" w:eastAsia="Times New Roman" w:hAnsi="Arial" w:cs="Arial"/>
          <w:b/>
          <w:bCs/>
          <w:color w:val="212529"/>
          <w:sz w:val="24"/>
          <w:szCs w:val="24"/>
          <w:lang w:eastAsia="en-GB"/>
        </w:rPr>
      </w:pPr>
      <w:r w:rsidRPr="001570DA">
        <w:rPr>
          <w:rFonts w:ascii="Arial" w:eastAsia="Times New Roman" w:hAnsi="Arial" w:cs="Arial"/>
          <w:b/>
          <w:bCs/>
          <w:color w:val="212529"/>
          <w:sz w:val="24"/>
          <w:szCs w:val="24"/>
          <w:lang w:eastAsia="en-GB"/>
        </w:rPr>
        <w:t>If you are selected for Pre Service Training, we will be in contact with you to apply for a PVG on your behalf.</w:t>
      </w:r>
    </w:p>
    <w:p w14:paraId="3833C71E" w14:textId="77777777" w:rsidR="001570DA" w:rsidRDefault="001570DA" w:rsidP="004617FB">
      <w:pPr>
        <w:shd w:val="clear" w:color="auto" w:fill="FFFFFF"/>
        <w:spacing w:after="100" w:afterAutospacing="1" w:line="240" w:lineRule="auto"/>
        <w:outlineLvl w:val="1"/>
        <w:rPr>
          <w:rFonts w:ascii="Arial" w:eastAsia="Times New Roman" w:hAnsi="Arial" w:cs="Arial"/>
          <w:b/>
          <w:bCs/>
          <w:color w:val="212529"/>
          <w:sz w:val="24"/>
          <w:szCs w:val="24"/>
          <w:lang w:eastAsia="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16"/>
      </w:tblGrid>
      <w:tr w:rsidR="001570DA" w:rsidRPr="0071084E" w14:paraId="7165B60B" w14:textId="77777777" w:rsidTr="00AD3C2F">
        <w:tc>
          <w:tcPr>
            <w:tcW w:w="9016" w:type="dxa"/>
          </w:tcPr>
          <w:p w14:paraId="00BD189B"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r w:rsidRPr="0071084E">
              <w:rPr>
                <w:rFonts w:ascii="Arial" w:eastAsia="Times New Roman" w:hAnsi="Arial" w:cs="Arial"/>
                <w:b/>
                <w:bCs/>
                <w:color w:val="212529"/>
                <w:sz w:val="24"/>
                <w:szCs w:val="24"/>
                <w:lang w:eastAsia="en-GB"/>
              </w:rPr>
              <w:t>I confirm I am not on the list of those disqualified from working with children under the Protection of Vulnerable Groups (Scotland) Act 2007</w:t>
            </w:r>
          </w:p>
        </w:tc>
      </w:tr>
      <w:tr w:rsidR="001570DA" w:rsidRPr="0071084E" w14:paraId="01AFEA95" w14:textId="77777777" w:rsidTr="00AD3C2F">
        <w:tc>
          <w:tcPr>
            <w:tcW w:w="9016" w:type="dxa"/>
          </w:tcPr>
          <w:p w14:paraId="6605A5A0" w14:textId="77777777" w:rsidR="001570DA" w:rsidRPr="0071084E" w:rsidRDefault="001570DA" w:rsidP="00AD3C2F">
            <w:pPr>
              <w:shd w:val="clear" w:color="auto" w:fill="FFFFFF"/>
              <w:rPr>
                <w:rFonts w:ascii="Arial" w:eastAsia="Times New Roman" w:hAnsi="Arial" w:cs="Arial"/>
                <w:b/>
                <w:bCs/>
                <w:color w:val="212529"/>
                <w:sz w:val="24"/>
                <w:szCs w:val="24"/>
                <w:lang w:eastAsia="en-GB"/>
              </w:rPr>
            </w:pPr>
          </w:p>
        </w:tc>
      </w:tr>
    </w:tbl>
    <w:p w14:paraId="560467BF" w14:textId="77777777" w:rsidR="001570DA" w:rsidRDefault="001570DA" w:rsidP="004617FB">
      <w:pPr>
        <w:shd w:val="clear" w:color="auto" w:fill="FFFFFF"/>
        <w:spacing w:after="100" w:afterAutospacing="1" w:line="240" w:lineRule="auto"/>
        <w:outlineLvl w:val="1"/>
        <w:rPr>
          <w:rFonts w:ascii="Arial" w:eastAsia="Times New Roman" w:hAnsi="Arial" w:cs="Arial"/>
          <w:b/>
          <w:bCs/>
          <w:color w:val="212529"/>
          <w:sz w:val="24"/>
          <w:szCs w:val="24"/>
          <w:lang w:eastAsia="en-GB"/>
        </w:rPr>
      </w:pPr>
    </w:p>
    <w:p w14:paraId="46240E09" w14:textId="77777777" w:rsidR="001570DA" w:rsidRDefault="001570DA" w:rsidP="001570DA">
      <w:pPr>
        <w:shd w:val="clear" w:color="auto" w:fill="FFFFFF"/>
        <w:spacing w:after="100" w:afterAutospacing="1" w:line="240" w:lineRule="auto"/>
        <w:outlineLvl w:val="1"/>
        <w:rPr>
          <w:rFonts w:ascii="Arial" w:eastAsia="Times New Roman" w:hAnsi="Arial" w:cs="Arial"/>
          <w:b/>
          <w:bCs/>
          <w:color w:val="212529"/>
          <w:sz w:val="36"/>
          <w:szCs w:val="36"/>
          <w:lang w:eastAsia="en-GB"/>
        </w:rPr>
      </w:pPr>
      <w:r w:rsidRPr="001570DA">
        <w:rPr>
          <w:rFonts w:ascii="Arial" w:eastAsia="Times New Roman" w:hAnsi="Arial" w:cs="Arial"/>
          <w:b/>
          <w:bCs/>
          <w:color w:val="212529"/>
          <w:sz w:val="36"/>
          <w:szCs w:val="36"/>
          <w:lang w:eastAsia="en-GB"/>
        </w:rPr>
        <w:t>References and where you heard about the role</w:t>
      </w:r>
    </w:p>
    <w:tbl>
      <w:tblPr>
        <w:tblStyle w:val="TableGrid"/>
        <w:tblW w:w="9275" w:type="dxa"/>
        <w:tblLook w:val="04A0" w:firstRow="1" w:lastRow="0" w:firstColumn="1" w:lastColumn="0" w:noHBand="0" w:noVBand="1"/>
      </w:tblPr>
      <w:tblGrid>
        <w:gridCol w:w="9275"/>
      </w:tblGrid>
      <w:tr w:rsidR="001570DA" w14:paraId="12532F19" w14:textId="77777777" w:rsidTr="001570DA">
        <w:trPr>
          <w:trHeight w:val="1481"/>
        </w:trPr>
        <w:tc>
          <w:tcPr>
            <w:tcW w:w="9275" w:type="dxa"/>
          </w:tcPr>
          <w:p w14:paraId="2813954B" w14:textId="437BF705" w:rsidR="001570DA" w:rsidRDefault="001570DA" w:rsidP="004617FB">
            <w:pPr>
              <w:spacing w:after="100" w:afterAutospacing="1" w:line="240" w:lineRule="auto"/>
              <w:outlineLvl w:val="1"/>
              <w:rPr>
                <w:rFonts w:ascii="Arial" w:eastAsia="Times New Roman" w:hAnsi="Arial" w:cs="Arial"/>
                <w:b/>
                <w:bCs/>
                <w:color w:val="212529"/>
                <w:sz w:val="24"/>
                <w:szCs w:val="24"/>
                <w:lang w:eastAsia="en-GB"/>
              </w:rPr>
            </w:pPr>
            <w:r>
              <w:rPr>
                <w:rFonts w:ascii="Open Sans" w:hAnsi="Open Sans" w:cs="Open Sans"/>
                <w:b/>
                <w:bCs/>
                <w:color w:val="212529"/>
                <w:shd w:val="clear" w:color="auto" w:fill="FFFFFF"/>
              </w:rPr>
              <w:t xml:space="preserve">I can confirm that if I am selected for interview, I will provide two referees. If no, please contact: </w:t>
            </w:r>
            <w:proofErr w:type="spellStart"/>
            <w:r>
              <w:rPr>
                <w:rFonts w:ascii="Open Sans" w:hAnsi="Open Sans" w:cs="Open Sans"/>
                <w:b/>
                <w:bCs/>
                <w:color w:val="212529"/>
                <w:shd w:val="clear" w:color="auto" w:fill="FFFFFF"/>
              </w:rPr>
              <w:t>chsrecruit@chs.gov.scot</w:t>
            </w:r>
            <w:proofErr w:type="spellEnd"/>
          </w:p>
        </w:tc>
      </w:tr>
      <w:tr w:rsidR="001570DA" w14:paraId="3EFC3145" w14:textId="77777777" w:rsidTr="001570DA">
        <w:trPr>
          <w:trHeight w:val="947"/>
        </w:trPr>
        <w:tc>
          <w:tcPr>
            <w:tcW w:w="9275" w:type="dxa"/>
          </w:tcPr>
          <w:p w14:paraId="1C428530" w14:textId="77777777" w:rsidR="001570DA" w:rsidRDefault="001570DA" w:rsidP="004617FB">
            <w:pPr>
              <w:spacing w:after="100" w:afterAutospacing="1" w:line="240" w:lineRule="auto"/>
              <w:outlineLvl w:val="1"/>
              <w:rPr>
                <w:rFonts w:ascii="Arial" w:eastAsia="Times New Roman" w:hAnsi="Arial" w:cs="Arial"/>
                <w:b/>
                <w:bCs/>
                <w:color w:val="212529"/>
                <w:sz w:val="24"/>
                <w:szCs w:val="24"/>
                <w:lang w:eastAsia="en-GB"/>
              </w:rPr>
            </w:pPr>
          </w:p>
        </w:tc>
      </w:tr>
    </w:tbl>
    <w:p w14:paraId="7BD5E308" w14:textId="77777777" w:rsidR="001570DA" w:rsidRPr="004617FB" w:rsidRDefault="001570DA" w:rsidP="004617FB">
      <w:pPr>
        <w:shd w:val="clear" w:color="auto" w:fill="FFFFFF"/>
        <w:spacing w:after="100" w:afterAutospacing="1" w:line="240" w:lineRule="auto"/>
        <w:outlineLvl w:val="1"/>
        <w:rPr>
          <w:rFonts w:ascii="Arial" w:eastAsia="Times New Roman" w:hAnsi="Arial" w:cs="Arial"/>
          <w:b/>
          <w:bCs/>
          <w:color w:val="212529"/>
          <w:sz w:val="24"/>
          <w:szCs w:val="24"/>
          <w:lang w:eastAsia="en-GB"/>
        </w:rPr>
      </w:pPr>
    </w:p>
    <w:tbl>
      <w:tblPr>
        <w:tblStyle w:val="TableGrid"/>
        <w:tblW w:w="0" w:type="auto"/>
        <w:tblLook w:val="04A0" w:firstRow="1" w:lastRow="0" w:firstColumn="1" w:lastColumn="0" w:noHBand="0" w:noVBand="1"/>
      </w:tblPr>
      <w:tblGrid>
        <w:gridCol w:w="9016"/>
      </w:tblGrid>
      <w:tr w:rsidR="001570DA" w14:paraId="4428413F" w14:textId="77777777" w:rsidTr="001570DA">
        <w:tc>
          <w:tcPr>
            <w:tcW w:w="9016" w:type="dxa"/>
          </w:tcPr>
          <w:p w14:paraId="6307FAAA" w14:textId="41D639DC" w:rsidR="001570DA" w:rsidRPr="001570DA" w:rsidRDefault="001570DA" w:rsidP="00B561C0">
            <w:pPr>
              <w:rPr>
                <w:rFonts w:ascii="Arial" w:hAnsi="Arial" w:cs="Arial"/>
                <w:b/>
                <w:bCs/>
              </w:rPr>
            </w:pPr>
            <w:r w:rsidRPr="001570DA">
              <w:rPr>
                <w:rFonts w:ascii="Arial" w:hAnsi="Arial" w:cs="Arial"/>
                <w:b/>
                <w:bCs/>
                <w:sz w:val="24"/>
                <w:szCs w:val="24"/>
              </w:rPr>
              <w:t xml:space="preserve">How did you hear about the role? </w:t>
            </w:r>
          </w:p>
        </w:tc>
      </w:tr>
      <w:tr w:rsidR="001570DA" w14:paraId="7AC1A8A7" w14:textId="77777777" w:rsidTr="001570DA">
        <w:tc>
          <w:tcPr>
            <w:tcW w:w="9016" w:type="dxa"/>
          </w:tcPr>
          <w:p w14:paraId="575BE088" w14:textId="77777777" w:rsidR="001570DA" w:rsidRDefault="001570DA" w:rsidP="00B561C0"/>
        </w:tc>
      </w:tr>
    </w:tbl>
    <w:p w14:paraId="14E76C57" w14:textId="77777777" w:rsidR="003C0148" w:rsidRDefault="003C0148" w:rsidP="003C0148">
      <w:pPr>
        <w:jc w:val="center"/>
        <w:rPr>
          <w:rFonts w:ascii="Arial" w:hAnsi="Arial" w:cs="Arial"/>
          <w:sz w:val="20"/>
          <w:szCs w:val="20"/>
        </w:rPr>
      </w:pPr>
    </w:p>
    <w:p w14:paraId="1EA243E6" w14:textId="77777777" w:rsidR="003C0148" w:rsidRDefault="003C0148" w:rsidP="003C0148">
      <w:pPr>
        <w:jc w:val="center"/>
        <w:rPr>
          <w:rFonts w:ascii="Arial" w:hAnsi="Arial" w:cs="Arial"/>
          <w:sz w:val="20"/>
          <w:szCs w:val="20"/>
        </w:rPr>
      </w:pPr>
    </w:p>
    <w:p w14:paraId="3B15295B" w14:textId="77777777" w:rsidR="00A050F4" w:rsidRDefault="003C0148" w:rsidP="00A050F4">
      <w:pPr>
        <w:jc w:val="center"/>
        <w:rPr>
          <w:rFonts w:ascii="Arial" w:hAnsi="Arial" w:cs="Arial"/>
          <w:sz w:val="20"/>
          <w:szCs w:val="20"/>
        </w:rPr>
      </w:pPr>
      <w:r w:rsidRPr="00B80D43">
        <w:rPr>
          <w:rFonts w:ascii="Arial" w:hAnsi="Arial" w:cs="Arial"/>
          <w:sz w:val="20"/>
          <w:szCs w:val="20"/>
        </w:rPr>
        <w:t>With your explicit consent, the CHS Recruitment Team will be able to upload your application onto the digital system.</w:t>
      </w:r>
      <w:r>
        <w:rPr>
          <w:rFonts w:ascii="Arial" w:hAnsi="Arial" w:cs="Arial"/>
          <w:sz w:val="20"/>
          <w:szCs w:val="20"/>
        </w:rPr>
        <w:t xml:space="preserve"> </w:t>
      </w:r>
      <w:r w:rsidR="00A050F4">
        <w:rPr>
          <w:rFonts w:ascii="Arial" w:hAnsi="Arial" w:cs="Arial"/>
          <w:sz w:val="20"/>
          <w:szCs w:val="20"/>
        </w:rPr>
        <w:t xml:space="preserve">Please email your completed application form to </w:t>
      </w:r>
      <w:hyperlink r:id="rId9" w:history="1">
        <w:r w:rsidR="00A050F4" w:rsidRPr="00C91E87">
          <w:rPr>
            <w:rStyle w:val="Hyperlink"/>
            <w:rFonts w:ascii="Arial" w:hAnsi="Arial" w:cs="Arial"/>
            <w:sz w:val="20"/>
            <w:szCs w:val="20"/>
          </w:rPr>
          <w:t>chsrecruit@chs.gov.scot</w:t>
        </w:r>
      </w:hyperlink>
      <w:r w:rsidR="00A050F4">
        <w:rPr>
          <w:rFonts w:ascii="Arial" w:hAnsi="Arial" w:cs="Arial"/>
          <w:sz w:val="20"/>
          <w:szCs w:val="20"/>
        </w:rPr>
        <w:t xml:space="preserve"> </w:t>
      </w:r>
      <w:r>
        <w:rPr>
          <w:rFonts w:ascii="Arial" w:hAnsi="Arial" w:cs="Arial"/>
          <w:sz w:val="20"/>
          <w:szCs w:val="20"/>
        </w:rPr>
        <w:t xml:space="preserve"> </w:t>
      </w:r>
    </w:p>
    <w:p w14:paraId="674A8765" w14:textId="2F0056F8" w:rsidR="004617FB" w:rsidRPr="009B7615" w:rsidRDefault="003C0148" w:rsidP="00A050F4">
      <w:pPr>
        <w:jc w:val="center"/>
      </w:pPr>
      <w:r w:rsidRPr="00B80D43">
        <w:rPr>
          <w:rFonts w:ascii="Arial" w:hAnsi="Arial" w:cs="Arial"/>
          <w:sz w:val="20"/>
          <w:szCs w:val="20"/>
        </w:rPr>
        <w:t>Thank you</w:t>
      </w:r>
      <w:r>
        <w:rPr>
          <w:rFonts w:ascii="Arial" w:hAnsi="Arial" w:cs="Arial"/>
          <w:sz w:val="20"/>
          <w:szCs w:val="20"/>
        </w:rPr>
        <w:t xml:space="preserve"> for your application.</w:t>
      </w:r>
    </w:p>
    <w:sectPr w:rsidR="004617FB"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437481901">
    <w:abstractNumId w:val="1"/>
  </w:num>
  <w:num w:numId="2" w16cid:durableId="24253389">
    <w:abstractNumId w:val="0"/>
  </w:num>
  <w:num w:numId="3" w16cid:durableId="691955731">
    <w:abstractNumId w:val="0"/>
  </w:num>
  <w:num w:numId="4" w16cid:durableId="1730222870">
    <w:abstractNumId w:val="0"/>
  </w:num>
  <w:num w:numId="5" w16cid:durableId="878014691">
    <w:abstractNumId w:val="1"/>
  </w:num>
  <w:num w:numId="6" w16cid:durableId="49646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3A"/>
    <w:rsid w:val="00027C27"/>
    <w:rsid w:val="00047654"/>
    <w:rsid w:val="000864C5"/>
    <w:rsid w:val="000C0CF4"/>
    <w:rsid w:val="001133A9"/>
    <w:rsid w:val="001570DA"/>
    <w:rsid w:val="00281579"/>
    <w:rsid w:val="00306C61"/>
    <w:rsid w:val="0037582B"/>
    <w:rsid w:val="003C0148"/>
    <w:rsid w:val="004617FB"/>
    <w:rsid w:val="004F5984"/>
    <w:rsid w:val="00507F86"/>
    <w:rsid w:val="00857548"/>
    <w:rsid w:val="009B7615"/>
    <w:rsid w:val="009D2335"/>
    <w:rsid w:val="00A050F4"/>
    <w:rsid w:val="00AE5264"/>
    <w:rsid w:val="00B51BDC"/>
    <w:rsid w:val="00B561C0"/>
    <w:rsid w:val="00B773CE"/>
    <w:rsid w:val="00C91823"/>
    <w:rsid w:val="00D008AB"/>
    <w:rsid w:val="00F3233A"/>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EBCA"/>
  <w15:chartTrackingRefBased/>
  <w15:docId w15:val="{2A970403-B20C-4C8B-8D5E-3143D367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3A"/>
    <w:pPr>
      <w:spacing w:after="160" w:line="259" w:lineRule="auto"/>
    </w:pPr>
    <w:rPr>
      <w:rFonts w:eastAsiaTheme="minorHAnsi"/>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F32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3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3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3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3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F3233A"/>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F3233A"/>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F3233A"/>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F3233A"/>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F3233A"/>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F3233A"/>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F323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33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F32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33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3233A"/>
    <w:pPr>
      <w:spacing w:before="160"/>
      <w:jc w:val="center"/>
    </w:pPr>
    <w:rPr>
      <w:i/>
      <w:iCs/>
      <w:color w:val="404040" w:themeColor="text1" w:themeTint="BF"/>
    </w:rPr>
  </w:style>
  <w:style w:type="character" w:customStyle="1" w:styleId="QuoteChar">
    <w:name w:val="Quote Char"/>
    <w:basedOn w:val="DefaultParagraphFont"/>
    <w:link w:val="Quote"/>
    <w:uiPriority w:val="29"/>
    <w:rsid w:val="00F3233A"/>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F3233A"/>
    <w:pPr>
      <w:ind w:left="720"/>
      <w:contextualSpacing/>
    </w:pPr>
  </w:style>
  <w:style w:type="character" w:styleId="IntenseEmphasis">
    <w:name w:val="Intense Emphasis"/>
    <w:basedOn w:val="DefaultParagraphFont"/>
    <w:uiPriority w:val="21"/>
    <w:qFormat/>
    <w:rsid w:val="00F3233A"/>
    <w:rPr>
      <w:i/>
      <w:iCs/>
      <w:color w:val="0F4761" w:themeColor="accent1" w:themeShade="BF"/>
    </w:rPr>
  </w:style>
  <w:style w:type="paragraph" w:styleId="IntenseQuote">
    <w:name w:val="Intense Quote"/>
    <w:basedOn w:val="Normal"/>
    <w:next w:val="Normal"/>
    <w:link w:val="IntenseQuoteChar"/>
    <w:uiPriority w:val="30"/>
    <w:qFormat/>
    <w:rsid w:val="00F32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33A"/>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F3233A"/>
    <w:rPr>
      <w:b/>
      <w:bCs/>
      <w:smallCaps/>
      <w:color w:val="0F4761" w:themeColor="accent1" w:themeShade="BF"/>
      <w:spacing w:val="5"/>
    </w:rPr>
  </w:style>
  <w:style w:type="table" w:styleId="TableGrid">
    <w:name w:val="Table Grid"/>
    <w:basedOn w:val="TableNormal"/>
    <w:uiPriority w:val="39"/>
    <w:rsid w:val="00F3233A"/>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F3233A"/>
    <w:rPr>
      <w:color w:val="0000FF"/>
      <w:u w:val="single"/>
    </w:rPr>
  </w:style>
  <w:style w:type="character" w:styleId="Hyperlink">
    <w:name w:val="Hyperlink"/>
    <w:basedOn w:val="DefaultParagraphFont"/>
    <w:uiPriority w:val="99"/>
    <w:unhideWhenUsed/>
    <w:rsid w:val="00F3233A"/>
    <w:rPr>
      <w:color w:val="467886" w:themeColor="hyperlink"/>
      <w:u w:val="single"/>
    </w:rPr>
  </w:style>
  <w:style w:type="character" w:styleId="UnresolvedMention">
    <w:name w:val="Unresolved Mention"/>
    <w:basedOn w:val="DefaultParagraphFont"/>
    <w:uiPriority w:val="99"/>
    <w:semiHidden/>
    <w:unhideWhenUsed/>
    <w:rsid w:val="009D2335"/>
    <w:rPr>
      <w:color w:val="605E5C"/>
      <w:shd w:val="clear" w:color="auto" w:fill="E1DFDD"/>
    </w:rPr>
  </w:style>
  <w:style w:type="character" w:styleId="FollowedHyperlink">
    <w:name w:val="FollowedHyperlink"/>
    <w:basedOn w:val="DefaultParagraphFont"/>
    <w:uiPriority w:val="99"/>
    <w:semiHidden/>
    <w:unhideWhenUsed/>
    <w:rsid w:val="009D233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9275">
      <w:bodyDiv w:val="1"/>
      <w:marLeft w:val="0"/>
      <w:marRight w:val="0"/>
      <w:marTop w:val="0"/>
      <w:marBottom w:val="0"/>
      <w:divBdr>
        <w:top w:val="none" w:sz="0" w:space="0" w:color="auto"/>
        <w:left w:val="none" w:sz="0" w:space="0" w:color="auto"/>
        <w:bottom w:val="none" w:sz="0" w:space="0" w:color="auto"/>
        <w:right w:val="none" w:sz="0" w:space="0" w:color="auto"/>
      </w:divBdr>
    </w:div>
    <w:div w:id="1128621169">
      <w:bodyDiv w:val="1"/>
      <w:marLeft w:val="0"/>
      <w:marRight w:val="0"/>
      <w:marTop w:val="0"/>
      <w:marBottom w:val="0"/>
      <w:divBdr>
        <w:top w:val="none" w:sz="0" w:space="0" w:color="auto"/>
        <w:left w:val="none" w:sz="0" w:space="0" w:color="auto"/>
        <w:bottom w:val="none" w:sz="0" w:space="0" w:color="auto"/>
        <w:right w:val="none" w:sz="0" w:space="0" w:color="auto"/>
      </w:divBdr>
    </w:div>
    <w:div w:id="1132095873">
      <w:bodyDiv w:val="1"/>
      <w:marLeft w:val="0"/>
      <w:marRight w:val="0"/>
      <w:marTop w:val="0"/>
      <w:marBottom w:val="0"/>
      <w:divBdr>
        <w:top w:val="none" w:sz="0" w:space="0" w:color="auto"/>
        <w:left w:val="none" w:sz="0" w:space="0" w:color="auto"/>
        <w:bottom w:val="none" w:sz="0" w:space="0" w:color="auto"/>
        <w:right w:val="none" w:sz="0" w:space="0" w:color="auto"/>
      </w:divBdr>
    </w:div>
    <w:div w:id="1135755454">
      <w:bodyDiv w:val="1"/>
      <w:marLeft w:val="0"/>
      <w:marRight w:val="0"/>
      <w:marTop w:val="0"/>
      <w:marBottom w:val="0"/>
      <w:divBdr>
        <w:top w:val="none" w:sz="0" w:space="0" w:color="auto"/>
        <w:left w:val="none" w:sz="0" w:space="0" w:color="auto"/>
        <w:bottom w:val="none" w:sz="0" w:space="0" w:color="auto"/>
        <w:right w:val="none" w:sz="0" w:space="0" w:color="auto"/>
      </w:divBdr>
    </w:div>
    <w:div w:id="1141269598">
      <w:bodyDiv w:val="1"/>
      <w:marLeft w:val="0"/>
      <w:marRight w:val="0"/>
      <w:marTop w:val="0"/>
      <w:marBottom w:val="0"/>
      <w:divBdr>
        <w:top w:val="none" w:sz="0" w:space="0" w:color="auto"/>
        <w:left w:val="none" w:sz="0" w:space="0" w:color="auto"/>
        <w:bottom w:val="none" w:sz="0" w:space="0" w:color="auto"/>
        <w:right w:val="none" w:sz="0" w:space="0" w:color="auto"/>
      </w:divBdr>
    </w:div>
    <w:div w:id="1333411853">
      <w:bodyDiv w:val="1"/>
      <w:marLeft w:val="0"/>
      <w:marRight w:val="0"/>
      <w:marTop w:val="0"/>
      <w:marBottom w:val="0"/>
      <w:divBdr>
        <w:top w:val="none" w:sz="0" w:space="0" w:color="auto"/>
        <w:left w:val="none" w:sz="0" w:space="0" w:color="auto"/>
        <w:bottom w:val="none" w:sz="0" w:space="0" w:color="auto"/>
        <w:right w:val="none" w:sz="0" w:space="0" w:color="auto"/>
      </w:divBdr>
    </w:div>
    <w:div w:id="1367564196">
      <w:bodyDiv w:val="1"/>
      <w:marLeft w:val="0"/>
      <w:marRight w:val="0"/>
      <w:marTop w:val="0"/>
      <w:marBottom w:val="0"/>
      <w:divBdr>
        <w:top w:val="none" w:sz="0" w:space="0" w:color="auto"/>
        <w:left w:val="none" w:sz="0" w:space="0" w:color="auto"/>
        <w:bottom w:val="none" w:sz="0" w:space="0" w:color="auto"/>
        <w:right w:val="none" w:sz="0" w:space="0" w:color="auto"/>
      </w:divBdr>
    </w:div>
    <w:div w:id="1473983697">
      <w:bodyDiv w:val="1"/>
      <w:marLeft w:val="0"/>
      <w:marRight w:val="0"/>
      <w:marTop w:val="0"/>
      <w:marBottom w:val="0"/>
      <w:divBdr>
        <w:top w:val="none" w:sz="0" w:space="0" w:color="auto"/>
        <w:left w:val="none" w:sz="0" w:space="0" w:color="auto"/>
        <w:bottom w:val="none" w:sz="0" w:space="0" w:color="auto"/>
        <w:right w:val="none" w:sz="0" w:space="0" w:color="auto"/>
      </w:divBdr>
    </w:div>
    <w:div w:id="20187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scotland.gov.uk/volunteer-with-us/how-we-train-volunteers/" TargetMode="External"/><Relationship Id="rId3" Type="http://schemas.openxmlformats.org/officeDocument/2006/relationships/settings" Target="settings.xml"/><Relationship Id="rId7" Type="http://schemas.openxmlformats.org/officeDocument/2006/relationships/hyperlink" Target="mailto:%20chsrecruit@chs.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scotland.gov.uk/media/nd3a2jks/chs-retention-and-disposal-schedule.pdf" TargetMode="External"/><Relationship Id="rId11" Type="http://schemas.openxmlformats.org/officeDocument/2006/relationships/theme" Target="theme/theme1.xml"/><Relationship Id="rId5" Type="http://schemas.openxmlformats.org/officeDocument/2006/relationships/hyperlink" Target="https://www.chscotland.gov.uk/media/vg2n2ker/privacy-statement-for-volunteers-v5-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srecruit@chs.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Coney</dc:creator>
  <cp:keywords/>
  <dc:description/>
  <cp:lastModifiedBy>Anwen Dobson</cp:lastModifiedBy>
  <cp:revision>3</cp:revision>
  <dcterms:created xsi:type="dcterms:W3CDTF">2024-09-13T11:58:00Z</dcterms:created>
  <dcterms:modified xsi:type="dcterms:W3CDTF">2024-09-13T11:59:00Z</dcterms:modified>
</cp:coreProperties>
</file>